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D7" w:rsidRPr="002D3DD7" w:rsidRDefault="002D3DD7" w:rsidP="002D3DD7">
      <w:pPr>
        <w:pStyle w:val="Header"/>
        <w:jc w:val="center"/>
        <w:rPr>
          <w:rFonts w:ascii="Times New Roman" w:hAnsi="Times New Roman" w:cs="Times New Roman"/>
          <w:sz w:val="44"/>
          <w:szCs w:val="48"/>
        </w:rPr>
      </w:pPr>
      <w:r w:rsidRPr="002D3DD7">
        <w:rPr>
          <w:rFonts w:ascii="Times New Roman" w:hAnsi="Times New Roman" w:cs="Times New Roman"/>
          <w:sz w:val="44"/>
          <w:szCs w:val="48"/>
        </w:rPr>
        <w:t>Orf 467</w:t>
      </w:r>
    </w:p>
    <w:p w:rsidR="002D3DD7" w:rsidRPr="002D3DD7" w:rsidRDefault="002D3DD7" w:rsidP="002D3DD7">
      <w:pPr>
        <w:pStyle w:val="Header"/>
        <w:jc w:val="center"/>
        <w:rPr>
          <w:rFonts w:ascii="Times New Roman" w:hAnsi="Times New Roman" w:cs="Times New Roman"/>
          <w:sz w:val="36"/>
        </w:rPr>
      </w:pPr>
      <w:r w:rsidRPr="002D3DD7">
        <w:rPr>
          <w:rFonts w:ascii="Times New Roman" w:hAnsi="Times New Roman" w:cs="Times New Roman"/>
          <w:sz w:val="36"/>
        </w:rPr>
        <w:t>Term Exam</w:t>
      </w:r>
    </w:p>
    <w:p w:rsidR="002D3DD7" w:rsidRPr="002D3DD7" w:rsidRDefault="00D30512" w:rsidP="002D3DD7">
      <w:pPr>
        <w:pStyle w:val="Header"/>
        <w:jc w:val="center"/>
        <w:rPr>
          <w:rFonts w:ascii="Times New Roman" w:hAnsi="Times New Roman" w:cs="Times New Roman"/>
        </w:rPr>
      </w:pPr>
      <w:r>
        <w:rPr>
          <w:rFonts w:ascii="Times New Roman" w:hAnsi="Times New Roman" w:cs="Times New Roman"/>
        </w:rPr>
        <w:t>Mon</w:t>
      </w:r>
      <w:r w:rsidR="002D3DD7" w:rsidRPr="002D3DD7">
        <w:rPr>
          <w:rFonts w:ascii="Times New Roman" w:hAnsi="Times New Roman" w:cs="Times New Roman"/>
        </w:rPr>
        <w:t>day, November 2</w:t>
      </w:r>
      <w:r>
        <w:rPr>
          <w:rFonts w:ascii="Times New Roman" w:hAnsi="Times New Roman" w:cs="Times New Roman"/>
        </w:rPr>
        <w:t>5</w:t>
      </w:r>
      <w:r w:rsidR="002D3DD7" w:rsidRPr="002D3DD7">
        <w:rPr>
          <w:rFonts w:ascii="Times New Roman" w:hAnsi="Times New Roman" w:cs="Times New Roman"/>
        </w:rPr>
        <w:t>, 201</w:t>
      </w:r>
      <w:r w:rsidR="00E008B5">
        <w:rPr>
          <w:rFonts w:ascii="Times New Roman" w:hAnsi="Times New Roman" w:cs="Times New Roman"/>
        </w:rPr>
        <w:t>3</w:t>
      </w:r>
    </w:p>
    <w:p w:rsidR="002D3DD7" w:rsidRPr="002D3DD7" w:rsidRDefault="002D3DD7" w:rsidP="002D3DD7">
      <w:pPr>
        <w:pStyle w:val="Header"/>
        <w:jc w:val="center"/>
        <w:rPr>
          <w:rFonts w:ascii="Times New Roman" w:hAnsi="Times New Roman" w:cs="Times New Roman"/>
        </w:rPr>
      </w:pPr>
      <w:r w:rsidRPr="002D3DD7">
        <w:rPr>
          <w:rFonts w:ascii="Times New Roman" w:hAnsi="Times New Roman" w:cs="Times New Roman"/>
          <w:b/>
        </w:rPr>
        <w:t>Instructions</w:t>
      </w:r>
    </w:p>
    <w:p w:rsidR="00D30512" w:rsidRDefault="002D3DD7" w:rsidP="002D3DD7">
      <w:pPr>
        <w:pStyle w:val="Header"/>
        <w:numPr>
          <w:ilvl w:val="0"/>
          <w:numId w:val="1"/>
        </w:numPr>
        <w:tabs>
          <w:tab w:val="clear" w:pos="4680"/>
          <w:tab w:val="clear" w:pos="9360"/>
        </w:tabs>
        <w:spacing w:before="120"/>
        <w:rPr>
          <w:rFonts w:ascii="Times New Roman" w:hAnsi="Times New Roman" w:cs="Times New Roman"/>
          <w:sz w:val="20"/>
          <w:szCs w:val="20"/>
        </w:rPr>
      </w:pPr>
      <w:r w:rsidRPr="00D30512">
        <w:rPr>
          <w:rFonts w:ascii="Times New Roman" w:hAnsi="Times New Roman" w:cs="Times New Roman"/>
          <w:sz w:val="20"/>
          <w:szCs w:val="20"/>
        </w:rPr>
        <w:t xml:space="preserve">This exam is </w:t>
      </w:r>
      <w:r w:rsidR="00D30512" w:rsidRPr="00D30512">
        <w:rPr>
          <w:rFonts w:ascii="Times New Roman" w:hAnsi="Times New Roman" w:cs="Times New Roman"/>
          <w:b/>
          <w:sz w:val="20"/>
          <w:szCs w:val="20"/>
        </w:rPr>
        <w:t>Closed Book/Everything</w:t>
      </w:r>
      <w:r w:rsidR="00D30512">
        <w:rPr>
          <w:rFonts w:ascii="Times New Roman" w:hAnsi="Times New Roman" w:cs="Times New Roman"/>
          <w:b/>
          <w:sz w:val="20"/>
          <w:szCs w:val="20"/>
        </w:rPr>
        <w:t xml:space="preserve"> (except Brain &amp; Cheat Sheet)</w:t>
      </w:r>
      <w:r w:rsidR="00D30512">
        <w:rPr>
          <w:rFonts w:ascii="Times New Roman" w:hAnsi="Times New Roman" w:cs="Times New Roman"/>
          <w:sz w:val="20"/>
          <w:szCs w:val="20"/>
        </w:rPr>
        <w:t xml:space="preserve"> </w:t>
      </w:r>
      <w:r w:rsidRPr="00D30512">
        <w:rPr>
          <w:rFonts w:ascii="Times New Roman" w:hAnsi="Times New Roman" w:cs="Times New Roman"/>
          <w:sz w:val="20"/>
          <w:szCs w:val="20"/>
        </w:rPr>
        <w:t xml:space="preserve">to be taken under a </w:t>
      </w:r>
      <w:r w:rsidRPr="0088119C">
        <w:rPr>
          <w:rFonts w:ascii="Times New Roman" w:hAnsi="Times New Roman" w:cs="Times New Roman"/>
          <w:b/>
          <w:sz w:val="20"/>
          <w:szCs w:val="20"/>
        </w:rPr>
        <w:t xml:space="preserve">strict </w:t>
      </w:r>
      <w:r w:rsidRPr="00D30512">
        <w:rPr>
          <w:rFonts w:ascii="Times New Roman" w:hAnsi="Times New Roman" w:cs="Times New Roman"/>
          <w:sz w:val="20"/>
          <w:szCs w:val="20"/>
        </w:rPr>
        <w:t xml:space="preserve">definition of the honor code.  You </w:t>
      </w:r>
      <w:r w:rsidR="00D30512" w:rsidRPr="00D30512">
        <w:rPr>
          <w:rFonts w:ascii="Times New Roman" w:hAnsi="Times New Roman" w:cs="Times New Roman"/>
          <w:sz w:val="20"/>
          <w:szCs w:val="20"/>
        </w:rPr>
        <w:t>have 80 minutes to complete the exam, starting at 1:30pm, ending promptly at 2:50pm</w:t>
      </w:r>
      <w:r w:rsidR="00D30512">
        <w:rPr>
          <w:rFonts w:ascii="Times New Roman" w:hAnsi="Times New Roman" w:cs="Times New Roman"/>
          <w:sz w:val="20"/>
          <w:szCs w:val="20"/>
        </w:rPr>
        <w:t xml:space="preserve">.  The exam </w:t>
      </w:r>
      <w:proofErr w:type="gramStart"/>
      <w:r w:rsidR="00D30512">
        <w:rPr>
          <w:rFonts w:ascii="Times New Roman" w:hAnsi="Times New Roman" w:cs="Times New Roman"/>
          <w:sz w:val="20"/>
          <w:szCs w:val="20"/>
        </w:rPr>
        <w:t xml:space="preserve">is </w:t>
      </w:r>
      <w:r w:rsidR="00D30512" w:rsidRPr="00D30512">
        <w:rPr>
          <w:rFonts w:ascii="Times New Roman" w:hAnsi="Times New Roman" w:cs="Times New Roman"/>
          <w:sz w:val="20"/>
          <w:szCs w:val="20"/>
        </w:rPr>
        <w:t>printed</w:t>
      </w:r>
      <w:proofErr w:type="gramEnd"/>
      <w:r w:rsidR="00D30512" w:rsidRPr="00D30512">
        <w:rPr>
          <w:rFonts w:ascii="Times New Roman" w:hAnsi="Times New Roman" w:cs="Times New Roman"/>
          <w:sz w:val="20"/>
          <w:szCs w:val="20"/>
        </w:rPr>
        <w:t xml:space="preserve"> below</w:t>
      </w:r>
      <w:r w:rsidRPr="00D30512">
        <w:rPr>
          <w:rFonts w:ascii="Times New Roman" w:hAnsi="Times New Roman" w:cs="Times New Roman"/>
          <w:sz w:val="20"/>
          <w:szCs w:val="20"/>
        </w:rPr>
        <w:t xml:space="preserve">.  </w:t>
      </w:r>
    </w:p>
    <w:p w:rsidR="0088119C" w:rsidRDefault="00D30512" w:rsidP="002D3DD7">
      <w:pPr>
        <w:pStyle w:val="Header"/>
        <w:numPr>
          <w:ilvl w:val="0"/>
          <w:numId w:val="1"/>
        </w:numPr>
        <w:tabs>
          <w:tab w:val="clear" w:pos="4680"/>
          <w:tab w:val="clear" w:pos="9360"/>
        </w:tabs>
        <w:spacing w:before="120"/>
        <w:rPr>
          <w:rFonts w:ascii="Times New Roman" w:hAnsi="Times New Roman" w:cs="Times New Roman"/>
          <w:sz w:val="20"/>
          <w:szCs w:val="20"/>
        </w:rPr>
      </w:pPr>
      <w:r>
        <w:rPr>
          <w:rFonts w:ascii="Times New Roman" w:hAnsi="Times New Roman" w:cs="Times New Roman"/>
          <w:sz w:val="20"/>
          <w:szCs w:val="20"/>
        </w:rPr>
        <w:t xml:space="preserve">By </w:t>
      </w:r>
      <w:r w:rsidRPr="00D30512">
        <w:rPr>
          <w:rFonts w:ascii="Times New Roman" w:hAnsi="Times New Roman" w:cs="Times New Roman"/>
          <w:b/>
          <w:sz w:val="20"/>
          <w:szCs w:val="20"/>
        </w:rPr>
        <w:t>Closed Book/Everything</w:t>
      </w:r>
      <w:r>
        <w:rPr>
          <w:rFonts w:ascii="Times New Roman" w:hAnsi="Times New Roman" w:cs="Times New Roman"/>
          <w:sz w:val="20"/>
          <w:szCs w:val="20"/>
        </w:rPr>
        <w:t xml:space="preserve"> I mean that you are allowed to use your brain, a single 8.5”x11</w:t>
      </w:r>
      <w:proofErr w:type="gramStart"/>
      <w:r>
        <w:rPr>
          <w:rFonts w:ascii="Times New Roman" w:hAnsi="Times New Roman" w:cs="Times New Roman"/>
          <w:sz w:val="20"/>
          <w:szCs w:val="20"/>
        </w:rPr>
        <w:t>”  sheet</w:t>
      </w:r>
      <w:proofErr w:type="gramEnd"/>
      <w:r>
        <w:rPr>
          <w:rFonts w:ascii="Times New Roman" w:hAnsi="Times New Roman" w:cs="Times New Roman"/>
          <w:sz w:val="20"/>
          <w:szCs w:val="20"/>
        </w:rPr>
        <w:t xml:space="preserve"> of paper, a pencil, and an eraser.  </w:t>
      </w:r>
      <w:proofErr w:type="gramStart"/>
      <w:r w:rsidRPr="0088119C">
        <w:rPr>
          <w:rFonts w:ascii="Times New Roman" w:hAnsi="Times New Roman" w:cs="Times New Roman"/>
          <w:b/>
          <w:sz w:val="20"/>
          <w:szCs w:val="20"/>
        </w:rPr>
        <w:t>Nothing else!</w:t>
      </w:r>
      <w:proofErr w:type="gramEnd"/>
      <w:r>
        <w:rPr>
          <w:rFonts w:ascii="Times New Roman" w:hAnsi="Times New Roman" w:cs="Times New Roman"/>
          <w:sz w:val="20"/>
          <w:szCs w:val="20"/>
        </w:rPr>
        <w:t xml:space="preserve">   </w:t>
      </w:r>
    </w:p>
    <w:p w:rsidR="00D30512" w:rsidRDefault="00D30512" w:rsidP="0088119C">
      <w:pPr>
        <w:pStyle w:val="Header"/>
        <w:tabs>
          <w:tab w:val="clear" w:pos="4680"/>
          <w:tab w:val="clear" w:pos="9360"/>
        </w:tabs>
        <w:spacing w:before="120"/>
        <w:ind w:left="720"/>
        <w:rPr>
          <w:rFonts w:ascii="Times New Roman" w:hAnsi="Times New Roman" w:cs="Times New Roman"/>
          <w:sz w:val="20"/>
          <w:szCs w:val="20"/>
        </w:rPr>
      </w:pPr>
      <w:r>
        <w:rPr>
          <w:rFonts w:ascii="Times New Roman" w:hAnsi="Times New Roman" w:cs="Times New Roman"/>
          <w:sz w:val="20"/>
          <w:szCs w:val="20"/>
        </w:rPr>
        <w:t>If you bring a phone, electronic device</w:t>
      </w:r>
      <w:proofErr w:type="gramStart"/>
      <w:r>
        <w:rPr>
          <w:rFonts w:ascii="Times New Roman" w:hAnsi="Times New Roman" w:cs="Times New Roman"/>
          <w:sz w:val="20"/>
          <w:szCs w:val="20"/>
        </w:rPr>
        <w:t>,  computer</w:t>
      </w:r>
      <w:proofErr w:type="gramEnd"/>
      <w:r>
        <w:rPr>
          <w:rFonts w:ascii="Times New Roman" w:hAnsi="Times New Roman" w:cs="Times New Roman"/>
          <w:sz w:val="20"/>
          <w:szCs w:val="20"/>
        </w:rPr>
        <w:t xml:space="preserve">, iPod, </w:t>
      </w:r>
      <w:proofErr w:type="spellStart"/>
      <w:r>
        <w:rPr>
          <w:rFonts w:ascii="Times New Roman" w:hAnsi="Times New Roman" w:cs="Times New Roman"/>
          <w:sz w:val="20"/>
          <w:szCs w:val="20"/>
        </w:rPr>
        <w:t>iPad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iXxx</w:t>
      </w:r>
      <w:proofErr w:type="spellEnd"/>
      <w:r>
        <w:rPr>
          <w:rFonts w:ascii="Times New Roman" w:hAnsi="Times New Roman" w:cs="Times New Roman"/>
          <w:sz w:val="20"/>
          <w:szCs w:val="20"/>
        </w:rPr>
        <w:t>, notebook, book,  calculator or anything else, all of those items MUST be place in a bag or back pack (not you</w:t>
      </w:r>
      <w:r w:rsidR="0088119C">
        <w:rPr>
          <w:rFonts w:ascii="Times New Roman" w:hAnsi="Times New Roman" w:cs="Times New Roman"/>
          <w:sz w:val="20"/>
          <w:szCs w:val="20"/>
        </w:rPr>
        <w:t>r</w:t>
      </w:r>
      <w:r>
        <w:rPr>
          <w:rFonts w:ascii="Times New Roman" w:hAnsi="Times New Roman" w:cs="Times New Roman"/>
          <w:sz w:val="20"/>
          <w:szCs w:val="20"/>
        </w:rPr>
        <w:t xml:space="preserve"> pockets) and remain there during the entire exam.  If you do not have a bag or back pack in which to place these devices, you MUST place them on the desk in front of the room before you start the exam and retrieve them after you have completed the exam.  You may not take a call, respond to a tweet, or check Facebook at any time during the exam.  Non-compliance </w:t>
      </w:r>
      <w:proofErr w:type="gramStart"/>
      <w:r>
        <w:rPr>
          <w:rFonts w:ascii="Times New Roman" w:hAnsi="Times New Roman" w:cs="Times New Roman"/>
          <w:sz w:val="20"/>
          <w:szCs w:val="20"/>
        </w:rPr>
        <w:t>will be considered</w:t>
      </w:r>
      <w:proofErr w:type="gramEnd"/>
      <w:r>
        <w:rPr>
          <w:rFonts w:ascii="Times New Roman" w:hAnsi="Times New Roman" w:cs="Times New Roman"/>
          <w:sz w:val="20"/>
          <w:szCs w:val="20"/>
        </w:rPr>
        <w:t xml:space="preserve"> as a violation of the honor code.  Do NOT sign the pledge if you are non-compliant.</w:t>
      </w:r>
    </w:p>
    <w:p w:rsidR="002D3DD7" w:rsidRPr="00D30512" w:rsidRDefault="002D3DD7" w:rsidP="002D3DD7">
      <w:pPr>
        <w:pStyle w:val="Header"/>
        <w:numPr>
          <w:ilvl w:val="0"/>
          <w:numId w:val="1"/>
        </w:numPr>
        <w:tabs>
          <w:tab w:val="clear" w:pos="4680"/>
          <w:tab w:val="clear" w:pos="9360"/>
        </w:tabs>
        <w:spacing w:before="120"/>
        <w:rPr>
          <w:rFonts w:ascii="Times New Roman" w:hAnsi="Times New Roman" w:cs="Times New Roman"/>
          <w:sz w:val="20"/>
          <w:szCs w:val="20"/>
        </w:rPr>
      </w:pPr>
      <w:r w:rsidRPr="00D30512">
        <w:rPr>
          <w:rFonts w:ascii="Times New Roman" w:hAnsi="Times New Roman" w:cs="Times New Roman"/>
          <w:sz w:val="20"/>
          <w:szCs w:val="20"/>
        </w:rPr>
        <w:t xml:space="preserve">There are </w:t>
      </w:r>
      <w:proofErr w:type="gramStart"/>
      <w:r w:rsidRPr="00D30512">
        <w:rPr>
          <w:rFonts w:ascii="Times New Roman" w:hAnsi="Times New Roman" w:cs="Times New Roman"/>
          <w:sz w:val="20"/>
          <w:szCs w:val="20"/>
        </w:rPr>
        <w:t>4</w:t>
      </w:r>
      <w:proofErr w:type="gramEnd"/>
      <w:r w:rsidRPr="00D30512">
        <w:rPr>
          <w:rFonts w:ascii="Times New Roman" w:hAnsi="Times New Roman" w:cs="Times New Roman"/>
          <w:sz w:val="20"/>
          <w:szCs w:val="20"/>
        </w:rPr>
        <w:t xml:space="preserve"> questions having many parts.  This is a long exam and will take some time, especially #4!   Be concise and please answer MY questions; don’t add some of your own!  (That makes the exam even longer!!)</w:t>
      </w:r>
    </w:p>
    <w:p w:rsidR="002D3DD7" w:rsidRPr="00F46DF8" w:rsidRDefault="002D3DD7" w:rsidP="002D3DD7">
      <w:pPr>
        <w:pStyle w:val="Header"/>
        <w:numPr>
          <w:ilvl w:val="0"/>
          <w:numId w:val="1"/>
        </w:numPr>
        <w:tabs>
          <w:tab w:val="clear" w:pos="4680"/>
          <w:tab w:val="clear" w:pos="9360"/>
        </w:tabs>
        <w:spacing w:before="120"/>
        <w:rPr>
          <w:rFonts w:ascii="Times New Roman" w:hAnsi="Times New Roman" w:cs="Times New Roman"/>
          <w:sz w:val="20"/>
          <w:szCs w:val="20"/>
        </w:rPr>
      </w:pPr>
      <w:r w:rsidRPr="00F46DF8">
        <w:rPr>
          <w:rFonts w:ascii="Times New Roman" w:hAnsi="Times New Roman" w:cs="Times New Roman"/>
          <w:sz w:val="20"/>
          <w:szCs w:val="20"/>
        </w:rPr>
        <w:t>Please use pencil and write neatly.  I can’t grade what I can’t read.</w:t>
      </w:r>
    </w:p>
    <w:p w:rsidR="002D3DD7" w:rsidRPr="00F46DF8" w:rsidRDefault="002D3DD7" w:rsidP="002D3DD7">
      <w:pPr>
        <w:pStyle w:val="Header"/>
        <w:numPr>
          <w:ilvl w:val="0"/>
          <w:numId w:val="1"/>
        </w:numPr>
        <w:tabs>
          <w:tab w:val="clear" w:pos="4680"/>
          <w:tab w:val="clear" w:pos="9360"/>
        </w:tabs>
        <w:spacing w:before="120"/>
        <w:rPr>
          <w:rFonts w:ascii="Times New Roman" w:hAnsi="Times New Roman" w:cs="Times New Roman"/>
          <w:sz w:val="20"/>
          <w:szCs w:val="20"/>
        </w:rPr>
      </w:pPr>
      <w:r w:rsidRPr="00F46DF8">
        <w:rPr>
          <w:rFonts w:ascii="Times New Roman" w:hAnsi="Times New Roman" w:cs="Times New Roman"/>
          <w:sz w:val="20"/>
          <w:szCs w:val="20"/>
        </w:rPr>
        <w:t xml:space="preserve">You </w:t>
      </w:r>
      <w:proofErr w:type="gramStart"/>
      <w:r w:rsidRPr="00F46DF8">
        <w:rPr>
          <w:rFonts w:ascii="Times New Roman" w:hAnsi="Times New Roman" w:cs="Times New Roman"/>
          <w:sz w:val="20"/>
          <w:szCs w:val="20"/>
        </w:rPr>
        <w:t>are permitted</w:t>
      </w:r>
      <w:proofErr w:type="gramEnd"/>
      <w:r w:rsidRPr="00F46DF8">
        <w:rPr>
          <w:rFonts w:ascii="Times New Roman" w:hAnsi="Times New Roman" w:cs="Times New Roman"/>
          <w:sz w:val="20"/>
          <w:szCs w:val="20"/>
        </w:rPr>
        <w:t xml:space="preserve"> a 2-sided 8.5x11 inch “cheat sheet”</w:t>
      </w:r>
      <w:r w:rsidR="00D30512">
        <w:rPr>
          <w:rFonts w:ascii="Times New Roman" w:hAnsi="Times New Roman" w:cs="Times New Roman"/>
          <w:sz w:val="20"/>
          <w:szCs w:val="20"/>
        </w:rPr>
        <w:t xml:space="preserve">.  It MUST have your name on it.  Its preparation is subject to the University’s honor code. </w:t>
      </w:r>
      <w:r w:rsidRPr="00F46DF8">
        <w:rPr>
          <w:rFonts w:ascii="Times New Roman" w:hAnsi="Times New Roman" w:cs="Times New Roman"/>
          <w:sz w:val="20"/>
          <w:szCs w:val="20"/>
        </w:rPr>
        <w:t>(</w:t>
      </w:r>
      <w:proofErr w:type="gramStart"/>
      <w:r w:rsidRPr="00F46DF8">
        <w:rPr>
          <w:rFonts w:ascii="Times New Roman" w:hAnsi="Times New Roman" w:cs="Times New Roman"/>
          <w:sz w:val="20"/>
          <w:szCs w:val="20"/>
        </w:rPr>
        <w:t>Basically, you</w:t>
      </w:r>
      <w:proofErr w:type="gramEnd"/>
      <w:r w:rsidRPr="00F46DF8">
        <w:rPr>
          <w:rFonts w:ascii="Times New Roman" w:hAnsi="Times New Roman" w:cs="Times New Roman"/>
          <w:sz w:val="20"/>
          <w:szCs w:val="20"/>
        </w:rPr>
        <w:t xml:space="preserve"> wrote and prepared it; it is n</w:t>
      </w:r>
      <w:r w:rsidR="00D30512">
        <w:rPr>
          <w:rFonts w:ascii="Times New Roman" w:hAnsi="Times New Roman" w:cs="Times New Roman"/>
          <w:sz w:val="20"/>
          <w:szCs w:val="20"/>
        </w:rPr>
        <w:t xml:space="preserve">ot a copy of someone else’s.  It does NOT need citations.  You can create it </w:t>
      </w:r>
      <w:r w:rsidR="0088119C">
        <w:rPr>
          <w:rFonts w:ascii="Times New Roman" w:hAnsi="Times New Roman" w:cs="Times New Roman"/>
          <w:sz w:val="20"/>
          <w:szCs w:val="20"/>
        </w:rPr>
        <w:t xml:space="preserve">electronically </w:t>
      </w:r>
      <w:r w:rsidR="00D30512">
        <w:rPr>
          <w:rFonts w:ascii="Times New Roman" w:hAnsi="Times New Roman" w:cs="Times New Roman"/>
          <w:sz w:val="20"/>
          <w:szCs w:val="20"/>
        </w:rPr>
        <w:t xml:space="preserve">using “cut &amp; paste”.).  It </w:t>
      </w:r>
      <w:proofErr w:type="gramStart"/>
      <w:r w:rsidR="00D30512">
        <w:rPr>
          <w:rFonts w:ascii="Times New Roman" w:hAnsi="Times New Roman" w:cs="Times New Roman"/>
          <w:sz w:val="20"/>
          <w:szCs w:val="20"/>
        </w:rPr>
        <w:t>MUST be turned</w:t>
      </w:r>
      <w:proofErr w:type="gramEnd"/>
      <w:r w:rsidR="00D30512">
        <w:rPr>
          <w:rFonts w:ascii="Times New Roman" w:hAnsi="Times New Roman" w:cs="Times New Roman"/>
          <w:sz w:val="20"/>
          <w:szCs w:val="20"/>
        </w:rPr>
        <w:t xml:space="preserve"> in</w:t>
      </w:r>
      <w:r w:rsidRPr="00F46DF8">
        <w:rPr>
          <w:rFonts w:ascii="Times New Roman" w:hAnsi="Times New Roman" w:cs="Times New Roman"/>
          <w:sz w:val="20"/>
          <w:szCs w:val="20"/>
        </w:rPr>
        <w:t xml:space="preserve"> with your exam.  </w:t>
      </w:r>
      <w:r w:rsidR="00D30512">
        <w:rPr>
          <w:rFonts w:ascii="Times New Roman" w:hAnsi="Times New Roman" w:cs="Times New Roman"/>
          <w:sz w:val="20"/>
          <w:szCs w:val="20"/>
        </w:rPr>
        <w:t xml:space="preserve">If you choose to take the exam without using a cheat </w:t>
      </w:r>
      <w:proofErr w:type="gramStart"/>
      <w:r w:rsidR="00D30512">
        <w:rPr>
          <w:rFonts w:ascii="Times New Roman" w:hAnsi="Times New Roman" w:cs="Times New Roman"/>
          <w:sz w:val="20"/>
          <w:szCs w:val="20"/>
        </w:rPr>
        <w:t>sheet</w:t>
      </w:r>
      <w:proofErr w:type="gramEnd"/>
      <w:r w:rsidR="00D30512">
        <w:rPr>
          <w:rFonts w:ascii="Times New Roman" w:hAnsi="Times New Roman" w:cs="Times New Roman"/>
          <w:sz w:val="20"/>
          <w:szCs w:val="20"/>
        </w:rPr>
        <w:t xml:space="preserve"> you MUST write in big letters on the front page of the exam: </w:t>
      </w:r>
      <w:r w:rsidR="0088119C">
        <w:rPr>
          <w:rFonts w:ascii="Times New Roman" w:hAnsi="Times New Roman" w:cs="Times New Roman"/>
          <w:sz w:val="20"/>
          <w:szCs w:val="20"/>
        </w:rPr>
        <w:t>“</w:t>
      </w:r>
      <w:r w:rsidR="00D30512">
        <w:rPr>
          <w:rFonts w:ascii="Times New Roman" w:hAnsi="Times New Roman" w:cs="Times New Roman"/>
          <w:sz w:val="20"/>
          <w:szCs w:val="20"/>
        </w:rPr>
        <w:t>I Am NOT using a Cheat Sheet.</w:t>
      </w:r>
      <w:r w:rsidR="0088119C">
        <w:rPr>
          <w:rFonts w:ascii="Times New Roman" w:hAnsi="Times New Roman" w:cs="Times New Roman"/>
          <w:sz w:val="20"/>
          <w:szCs w:val="20"/>
        </w:rPr>
        <w:t>”</w:t>
      </w:r>
      <w:r w:rsidR="00D30512">
        <w:rPr>
          <w:rFonts w:ascii="Times New Roman" w:hAnsi="Times New Roman" w:cs="Times New Roman"/>
          <w:sz w:val="20"/>
          <w:szCs w:val="20"/>
        </w:rPr>
        <w:t xml:space="preserve">  This </w:t>
      </w:r>
      <w:proofErr w:type="gramStart"/>
      <w:r w:rsidR="00D30512">
        <w:rPr>
          <w:rFonts w:ascii="Times New Roman" w:hAnsi="Times New Roman" w:cs="Times New Roman"/>
          <w:sz w:val="20"/>
          <w:szCs w:val="20"/>
        </w:rPr>
        <w:t>must be written</w:t>
      </w:r>
      <w:proofErr w:type="gramEnd"/>
      <w:r w:rsidR="00D30512">
        <w:rPr>
          <w:rFonts w:ascii="Times New Roman" w:hAnsi="Times New Roman" w:cs="Times New Roman"/>
          <w:sz w:val="20"/>
          <w:szCs w:val="20"/>
        </w:rPr>
        <w:t xml:space="preserve"> BEFORE you start the exam.  If your exam </w:t>
      </w:r>
      <w:r w:rsidR="0088119C">
        <w:rPr>
          <w:rFonts w:ascii="Times New Roman" w:hAnsi="Times New Roman" w:cs="Times New Roman"/>
          <w:sz w:val="20"/>
          <w:szCs w:val="20"/>
        </w:rPr>
        <w:t xml:space="preserve">booklet </w:t>
      </w:r>
      <w:r w:rsidR="00D30512">
        <w:rPr>
          <w:rFonts w:ascii="Times New Roman" w:hAnsi="Times New Roman" w:cs="Times New Roman"/>
          <w:sz w:val="20"/>
          <w:szCs w:val="20"/>
        </w:rPr>
        <w:t>does not contain</w:t>
      </w:r>
      <w:r w:rsidR="0088119C">
        <w:rPr>
          <w:rFonts w:ascii="Times New Roman" w:hAnsi="Times New Roman" w:cs="Times New Roman"/>
          <w:sz w:val="20"/>
          <w:szCs w:val="20"/>
        </w:rPr>
        <w:t xml:space="preserve"> your </w:t>
      </w:r>
      <w:r w:rsidR="00D30512">
        <w:rPr>
          <w:rFonts w:ascii="Times New Roman" w:hAnsi="Times New Roman" w:cs="Times New Roman"/>
          <w:sz w:val="20"/>
          <w:szCs w:val="20"/>
        </w:rPr>
        <w:t xml:space="preserve">cheat sheet and does not have the “NOT using” declaration </w:t>
      </w:r>
      <w:r w:rsidR="0088119C">
        <w:rPr>
          <w:rFonts w:ascii="Times New Roman" w:hAnsi="Times New Roman" w:cs="Times New Roman"/>
          <w:sz w:val="20"/>
          <w:szCs w:val="20"/>
        </w:rPr>
        <w:t xml:space="preserve">written </w:t>
      </w:r>
      <w:r w:rsidR="00D30512">
        <w:rPr>
          <w:rFonts w:ascii="Times New Roman" w:hAnsi="Times New Roman" w:cs="Times New Roman"/>
          <w:sz w:val="20"/>
          <w:szCs w:val="20"/>
        </w:rPr>
        <w:t xml:space="preserve">on the front, I will NOT grade your exam. </w:t>
      </w:r>
    </w:p>
    <w:p w:rsidR="002D3DD7" w:rsidRPr="00F46DF8" w:rsidRDefault="002D3DD7" w:rsidP="002D3DD7">
      <w:pPr>
        <w:pStyle w:val="Header"/>
        <w:numPr>
          <w:ilvl w:val="0"/>
          <w:numId w:val="1"/>
        </w:numPr>
        <w:tabs>
          <w:tab w:val="clear" w:pos="4680"/>
          <w:tab w:val="clear" w:pos="9360"/>
        </w:tabs>
        <w:spacing w:before="120"/>
        <w:rPr>
          <w:rFonts w:ascii="Times New Roman" w:hAnsi="Times New Roman" w:cs="Times New Roman"/>
          <w:sz w:val="20"/>
          <w:szCs w:val="20"/>
        </w:rPr>
      </w:pPr>
      <w:r w:rsidRPr="00F46DF8">
        <w:rPr>
          <w:rFonts w:ascii="Times New Roman" w:hAnsi="Times New Roman" w:cs="Times New Roman"/>
          <w:sz w:val="20"/>
          <w:szCs w:val="20"/>
        </w:rPr>
        <w:t>You need NOT transcribe an answer from your cheat sheet.  Simply circle the answer and mark it with the question number.  Indicate on your exam booklet “see cheat sheet”.  If I find it and can read it, I will grade it</w:t>
      </w:r>
      <w:r w:rsidR="002C770F" w:rsidRPr="00F46DF8">
        <w:rPr>
          <w:rFonts w:ascii="Times New Roman" w:hAnsi="Times New Roman" w:cs="Times New Roman"/>
          <w:sz w:val="20"/>
          <w:szCs w:val="20"/>
        </w:rPr>
        <w:t>; else, zero!</w:t>
      </w:r>
    </w:p>
    <w:p w:rsidR="002D3DD7" w:rsidRPr="00F46DF8" w:rsidRDefault="002D3DD7" w:rsidP="002D3DD7">
      <w:pPr>
        <w:pStyle w:val="Header"/>
        <w:numPr>
          <w:ilvl w:val="0"/>
          <w:numId w:val="1"/>
        </w:numPr>
        <w:tabs>
          <w:tab w:val="clear" w:pos="4680"/>
          <w:tab w:val="clear" w:pos="9360"/>
        </w:tabs>
        <w:spacing w:before="120"/>
        <w:rPr>
          <w:rFonts w:ascii="Times New Roman" w:hAnsi="Times New Roman" w:cs="Times New Roman"/>
          <w:sz w:val="20"/>
          <w:szCs w:val="20"/>
        </w:rPr>
      </w:pPr>
      <w:r w:rsidRPr="00F46DF8">
        <w:rPr>
          <w:rFonts w:ascii="Times New Roman" w:hAnsi="Times New Roman" w:cs="Times New Roman"/>
          <w:sz w:val="20"/>
          <w:szCs w:val="20"/>
        </w:rPr>
        <w:t>I will only grade exams that have a signed pledge</w:t>
      </w:r>
      <w:r w:rsidR="0088119C">
        <w:rPr>
          <w:rFonts w:ascii="Times New Roman" w:hAnsi="Times New Roman" w:cs="Times New Roman"/>
          <w:sz w:val="20"/>
          <w:szCs w:val="20"/>
        </w:rPr>
        <w:t>.</w:t>
      </w:r>
    </w:p>
    <w:p w:rsidR="002D3DD7" w:rsidRPr="00F46DF8" w:rsidRDefault="002D3DD7" w:rsidP="002D3DD7">
      <w:pPr>
        <w:pStyle w:val="Header"/>
        <w:numPr>
          <w:ilvl w:val="0"/>
          <w:numId w:val="1"/>
        </w:numPr>
        <w:pBdr>
          <w:bottom w:val="dotted" w:sz="24" w:space="1" w:color="auto"/>
        </w:pBdr>
        <w:tabs>
          <w:tab w:val="clear" w:pos="4680"/>
          <w:tab w:val="clear" w:pos="9360"/>
        </w:tabs>
        <w:spacing w:before="120"/>
        <w:rPr>
          <w:rFonts w:ascii="Times New Roman" w:hAnsi="Times New Roman" w:cs="Times New Roman"/>
          <w:sz w:val="20"/>
          <w:szCs w:val="20"/>
        </w:rPr>
      </w:pPr>
      <w:proofErr w:type="gramStart"/>
      <w:r w:rsidRPr="00F46DF8">
        <w:rPr>
          <w:rFonts w:ascii="Times New Roman" w:hAnsi="Times New Roman" w:cs="Times New Roman"/>
          <w:sz w:val="20"/>
          <w:szCs w:val="20"/>
        </w:rPr>
        <w:t>Good Luck!</w:t>
      </w:r>
      <w:proofErr w:type="gramEnd"/>
    </w:p>
    <w:p w:rsidR="00BE2F55" w:rsidRPr="00BE2F55" w:rsidRDefault="00BE2F55" w:rsidP="00BE2F55">
      <w:pPr>
        <w:pStyle w:val="Header"/>
        <w:spacing w:before="120"/>
      </w:pPr>
      <w:proofErr w:type="gramStart"/>
      <w:r w:rsidRPr="00BE2F55">
        <w:t>1.   (20 pts.)</w:t>
      </w:r>
      <w:proofErr w:type="gramEnd"/>
      <w:r w:rsidRPr="00BE2F55">
        <w:t xml:space="preserve">  </w:t>
      </w:r>
      <w:r w:rsidRPr="00BE2F55">
        <w:rPr>
          <w:b/>
        </w:rPr>
        <w:t>Generalities</w:t>
      </w:r>
    </w:p>
    <w:p w:rsidR="00BE2F55" w:rsidRPr="00BE2F55" w:rsidRDefault="00BE2F55" w:rsidP="00BE2F55">
      <w:pPr>
        <w:pStyle w:val="Header"/>
        <w:numPr>
          <w:ilvl w:val="0"/>
          <w:numId w:val="3"/>
        </w:numPr>
        <w:tabs>
          <w:tab w:val="clear" w:pos="4680"/>
          <w:tab w:val="clear" w:pos="9360"/>
        </w:tabs>
        <w:spacing w:before="120" w:after="240"/>
      </w:pPr>
      <w:r w:rsidRPr="00BE2F55">
        <w:t xml:space="preserve">(2pts.) </w:t>
      </w:r>
      <w:proofErr w:type="gramStart"/>
      <w:r w:rsidRPr="00BE2F55">
        <w:t>What</w:t>
      </w:r>
      <w:proofErr w:type="gramEnd"/>
      <w:r w:rsidRPr="00BE2F55">
        <w:t xml:space="preserve"> fundamental value does transportation deliver to society?</w:t>
      </w:r>
    </w:p>
    <w:p w:rsidR="00BE2F55" w:rsidRPr="00BE2F55" w:rsidRDefault="00BE2F55" w:rsidP="00BE2F55">
      <w:pPr>
        <w:pStyle w:val="Header"/>
        <w:numPr>
          <w:ilvl w:val="0"/>
          <w:numId w:val="3"/>
        </w:numPr>
        <w:tabs>
          <w:tab w:val="clear" w:pos="4680"/>
          <w:tab w:val="clear" w:pos="9360"/>
        </w:tabs>
        <w:spacing w:before="120"/>
      </w:pPr>
      <w:r w:rsidRPr="00BE2F55">
        <w:t xml:space="preserve">(3pts.)  </w:t>
      </w:r>
      <w:proofErr w:type="gramStart"/>
      <w:r w:rsidRPr="00BE2F55">
        <w:t>Given</w:t>
      </w:r>
      <w:proofErr w:type="gramEnd"/>
      <w:r w:rsidRPr="00BE2F55">
        <w:t xml:space="preserve"> a linear network of N nodes and A arcs.  What is produced by Dykstra’s algorithm (and other shortest path algorithms) that makes the determination of the optimal path from any node to the source node so easy to determine?</w:t>
      </w:r>
    </w:p>
    <w:p w:rsidR="00BE2F55" w:rsidRPr="00BE2F55" w:rsidRDefault="00BE2F55" w:rsidP="00BE2F55">
      <w:pPr>
        <w:pStyle w:val="Header"/>
        <w:numPr>
          <w:ilvl w:val="0"/>
          <w:numId w:val="3"/>
        </w:numPr>
        <w:tabs>
          <w:tab w:val="clear" w:pos="720"/>
          <w:tab w:val="clear" w:pos="4680"/>
          <w:tab w:val="clear" w:pos="9360"/>
        </w:tabs>
        <w:spacing w:before="120"/>
      </w:pPr>
      <w:r w:rsidRPr="00BE2F55">
        <w:t xml:space="preserve"> (3pts.) </w:t>
      </w:r>
      <w:proofErr w:type="gramStart"/>
      <w:r w:rsidRPr="00BE2F55">
        <w:t>How</w:t>
      </w:r>
      <w:proofErr w:type="gramEnd"/>
      <w:r w:rsidRPr="00BE2F55">
        <w:t xml:space="preserve"> does a turn-by-turn navigation system, for example CoPilot, know where it is?  </w:t>
      </w:r>
    </w:p>
    <w:p w:rsidR="00BE2F55" w:rsidRPr="00BE2F55" w:rsidRDefault="00BE2F55" w:rsidP="00BE2F55">
      <w:pPr>
        <w:pStyle w:val="Header"/>
        <w:numPr>
          <w:ilvl w:val="0"/>
          <w:numId w:val="3"/>
        </w:numPr>
        <w:tabs>
          <w:tab w:val="clear" w:pos="4680"/>
          <w:tab w:val="clear" w:pos="9360"/>
        </w:tabs>
        <w:spacing w:before="120" w:after="240"/>
      </w:pPr>
      <w:r w:rsidRPr="00BE2F55">
        <w:t xml:space="preserve">(2pts.) </w:t>
      </w:r>
      <w:proofErr w:type="gramStart"/>
      <w:r w:rsidRPr="00BE2F55">
        <w:t>How</w:t>
      </w:r>
      <w:proofErr w:type="gramEnd"/>
      <w:r w:rsidRPr="00BE2F55">
        <w:t xml:space="preserve"> do</w:t>
      </w:r>
      <w:r w:rsidRPr="00BE2F55">
        <w:t xml:space="preserve">es </w:t>
      </w:r>
      <w:r w:rsidRPr="00BE2F55">
        <w:t>the Google self-driving car</w:t>
      </w:r>
      <w:r w:rsidRPr="00BE2F55">
        <w:t xml:space="preserve"> know its current position?</w:t>
      </w:r>
    </w:p>
    <w:p w:rsidR="00BE2F55" w:rsidRPr="00BE2F55" w:rsidRDefault="00BE2F55" w:rsidP="00BE2F55">
      <w:pPr>
        <w:pStyle w:val="Header"/>
        <w:numPr>
          <w:ilvl w:val="0"/>
          <w:numId w:val="3"/>
        </w:numPr>
        <w:tabs>
          <w:tab w:val="clear" w:pos="4680"/>
          <w:tab w:val="clear" w:pos="9360"/>
        </w:tabs>
        <w:spacing w:before="120" w:after="240"/>
      </w:pPr>
      <w:r w:rsidRPr="00BE2F55">
        <w:t xml:space="preserve">(3pts.) </w:t>
      </w:r>
      <w:proofErr w:type="gramStart"/>
      <w:r w:rsidRPr="00BE2F55">
        <w:t>How</w:t>
      </w:r>
      <w:proofErr w:type="gramEnd"/>
      <w:r w:rsidRPr="00BE2F55">
        <w:t xml:space="preserve"> accurately does </w:t>
      </w:r>
      <w:r w:rsidRPr="00BE2F55">
        <w:t>a turn-by-turn navigation system, for example CoPilot</w:t>
      </w:r>
      <w:r w:rsidRPr="00BE2F55">
        <w:t xml:space="preserve">, </w:t>
      </w:r>
      <w:r w:rsidRPr="00BE2F55">
        <w:rPr>
          <w:b/>
        </w:rPr>
        <w:t>need</w:t>
      </w:r>
      <w:r w:rsidRPr="00BE2F55">
        <w:t xml:space="preserve"> to</w:t>
      </w:r>
      <w:r w:rsidRPr="00BE2F55">
        <w:t xml:space="preserve"> know its current position?</w:t>
      </w:r>
      <w:r w:rsidRPr="00BE2F55">
        <w:t xml:space="preserve"> Why does it only need th</w:t>
      </w:r>
      <w:r w:rsidR="00E869F0">
        <w:t>is</w:t>
      </w:r>
      <w:r w:rsidRPr="00BE2F55">
        <w:t xml:space="preserve"> level of accuracy? </w:t>
      </w:r>
    </w:p>
    <w:p w:rsidR="00BE2F55" w:rsidRPr="00BE2F55" w:rsidRDefault="00BE2F55" w:rsidP="00BE2F55">
      <w:pPr>
        <w:pStyle w:val="Header"/>
        <w:numPr>
          <w:ilvl w:val="0"/>
          <w:numId w:val="3"/>
        </w:numPr>
        <w:tabs>
          <w:tab w:val="clear" w:pos="720"/>
          <w:tab w:val="clear" w:pos="4680"/>
          <w:tab w:val="clear" w:pos="9360"/>
        </w:tabs>
        <w:spacing w:before="120"/>
      </w:pPr>
      <w:r w:rsidRPr="00BE2F55">
        <w:t xml:space="preserve">(2pt.) What is </w:t>
      </w:r>
      <w:proofErr w:type="gramStart"/>
      <w:r w:rsidRPr="00BE2F55">
        <w:t>really elegant</w:t>
      </w:r>
      <w:proofErr w:type="gramEnd"/>
      <w:r w:rsidRPr="00BE2F55">
        <w:t xml:space="preserve"> about Dyksta’s algorithm?</w:t>
      </w:r>
    </w:p>
    <w:p w:rsidR="00BE2F55" w:rsidRPr="00BE2F55" w:rsidRDefault="00BE2F55" w:rsidP="00BE2F55">
      <w:pPr>
        <w:pStyle w:val="Header"/>
        <w:numPr>
          <w:ilvl w:val="0"/>
          <w:numId w:val="3"/>
        </w:numPr>
        <w:tabs>
          <w:tab w:val="clear" w:pos="720"/>
          <w:tab w:val="clear" w:pos="4680"/>
          <w:tab w:val="clear" w:pos="9360"/>
        </w:tabs>
        <w:spacing w:before="120"/>
      </w:pPr>
      <w:r w:rsidRPr="00BE2F55">
        <w:t xml:space="preserve">(3pts)  </w:t>
      </w:r>
      <w:proofErr w:type="gramStart"/>
      <w:r w:rsidRPr="00BE2F55">
        <w:t>What</w:t>
      </w:r>
      <w:proofErr w:type="gramEnd"/>
      <w:r w:rsidRPr="00BE2F55">
        <w:t xml:space="preserve"> are the fundamental technological characteristics that differentiate Personal Rapid Transit (PRT) from conventional light-rail transit?</w:t>
      </w:r>
    </w:p>
    <w:p w:rsidR="00BE2F55" w:rsidRPr="00BE2F55" w:rsidRDefault="00BE2F55" w:rsidP="00BE2F55">
      <w:pPr>
        <w:pStyle w:val="Header"/>
        <w:numPr>
          <w:ilvl w:val="0"/>
          <w:numId w:val="3"/>
        </w:numPr>
        <w:tabs>
          <w:tab w:val="clear" w:pos="720"/>
          <w:tab w:val="clear" w:pos="4680"/>
          <w:tab w:val="clear" w:pos="9360"/>
        </w:tabs>
        <w:spacing w:before="120"/>
      </w:pPr>
      <w:r w:rsidRPr="00BE2F55">
        <w:t xml:space="preserve">(2pts)  </w:t>
      </w:r>
      <w:proofErr w:type="gramStart"/>
      <w:r w:rsidRPr="00BE2F55">
        <w:t>What</w:t>
      </w:r>
      <w:proofErr w:type="gramEnd"/>
      <w:r w:rsidRPr="00BE2F55">
        <w:t xml:space="preserve"> are the fundamental technological characteristics that differentiate aTaxis from Personal Rapid Transit (PRT)?</w:t>
      </w:r>
    </w:p>
    <w:p w:rsidR="00BE2F55" w:rsidRPr="00BE2F55" w:rsidRDefault="00BE2F55" w:rsidP="00BE2F55">
      <w:pPr>
        <w:pStyle w:val="Header"/>
        <w:spacing w:before="120"/>
      </w:pPr>
      <w:proofErr w:type="gramStart"/>
      <w:r w:rsidRPr="00BE2F55">
        <w:lastRenderedPageBreak/>
        <w:t>2.   (25 pts.)</w:t>
      </w:r>
      <w:proofErr w:type="gramEnd"/>
      <w:r w:rsidRPr="00BE2F55">
        <w:t xml:space="preserve"> </w:t>
      </w:r>
      <w:r w:rsidRPr="00BE2F55">
        <w:rPr>
          <w:b/>
        </w:rPr>
        <w:t>Transportation Policy and Plans</w:t>
      </w:r>
    </w:p>
    <w:p w:rsidR="00BE2F55" w:rsidRPr="00BE2F55" w:rsidRDefault="00BE2F55" w:rsidP="00BE2F55">
      <w:pPr>
        <w:pStyle w:val="Header"/>
        <w:numPr>
          <w:ilvl w:val="0"/>
          <w:numId w:val="8"/>
        </w:numPr>
        <w:tabs>
          <w:tab w:val="clear" w:pos="720"/>
          <w:tab w:val="clear" w:pos="4680"/>
          <w:tab w:val="clear" w:pos="9360"/>
        </w:tabs>
        <w:spacing w:before="120"/>
      </w:pPr>
      <w:r w:rsidRPr="00BE2F55">
        <w:t xml:space="preserve"> </w:t>
      </w:r>
      <w:proofErr w:type="gramStart"/>
      <w:r w:rsidRPr="00BE2F55">
        <w:t>(3 pts.)</w:t>
      </w:r>
      <w:proofErr w:type="gramEnd"/>
      <w:r w:rsidRPr="00BE2F55">
        <w:t xml:space="preserve"> According to Kornhauser, what transportation project would be most beneficial to Princeton University, why?</w:t>
      </w:r>
    </w:p>
    <w:p w:rsidR="00BE2F55" w:rsidRPr="00BE2F55" w:rsidRDefault="00BE2F55" w:rsidP="00BE2F55">
      <w:pPr>
        <w:pStyle w:val="Header"/>
        <w:numPr>
          <w:ilvl w:val="0"/>
          <w:numId w:val="8"/>
        </w:numPr>
        <w:tabs>
          <w:tab w:val="clear" w:pos="720"/>
          <w:tab w:val="clear" w:pos="4680"/>
          <w:tab w:val="clear" w:pos="9360"/>
        </w:tabs>
        <w:spacing w:before="120"/>
      </w:pPr>
      <w:proofErr w:type="gramStart"/>
      <w:r w:rsidRPr="00BE2F55">
        <w:t>(2 pts.)</w:t>
      </w:r>
      <w:proofErr w:type="gramEnd"/>
      <w:r w:rsidRPr="00BE2F55">
        <w:t xml:space="preserve"> Federal legislation promoting the construction of a nation-wide system of limited-access highways failed to get congressional approval when originally proposed in 1954. Two years later a similar bill passed overwhelmingly. What were the two major elements that </w:t>
      </w:r>
      <w:proofErr w:type="gramStart"/>
      <w:r w:rsidRPr="00BE2F55">
        <w:t>were added</w:t>
      </w:r>
      <w:proofErr w:type="gramEnd"/>
      <w:r w:rsidRPr="00BE2F55">
        <w:t xml:space="preserve"> to the 1954 legislation that have been generally credited for the passage of the bill in 1956?</w:t>
      </w:r>
    </w:p>
    <w:p w:rsidR="00BE2F55" w:rsidRPr="00BE2F55" w:rsidRDefault="00BE2F55" w:rsidP="00BE2F55">
      <w:pPr>
        <w:pStyle w:val="Header"/>
        <w:numPr>
          <w:ilvl w:val="0"/>
          <w:numId w:val="8"/>
        </w:numPr>
        <w:tabs>
          <w:tab w:val="clear" w:pos="720"/>
          <w:tab w:val="clear" w:pos="4680"/>
          <w:tab w:val="clear" w:pos="9360"/>
        </w:tabs>
        <w:spacing w:before="120"/>
      </w:pPr>
      <w:r w:rsidRPr="00BE2F55">
        <w:t xml:space="preserve">(20 </w:t>
      </w:r>
      <w:proofErr w:type="spellStart"/>
      <w:r w:rsidRPr="00BE2F55">
        <w:t>pts</w:t>
      </w:r>
      <w:proofErr w:type="spellEnd"/>
      <w:r w:rsidRPr="00BE2F55">
        <w:t>)  Last May, NHTSA released a Preliminary Statement of Policy Concerning Automated Vehicles.  NHTSA identified 5 “Levels” of automation (Level 0 -&gt; 4) focused on roadway vehicles</w:t>
      </w:r>
    </w:p>
    <w:p w:rsidR="00BE2F55" w:rsidRPr="00BE2F55" w:rsidRDefault="00BE2F55" w:rsidP="00BE2F55">
      <w:pPr>
        <w:pStyle w:val="Header"/>
        <w:tabs>
          <w:tab w:val="clear" w:pos="4680"/>
          <w:tab w:val="clear" w:pos="9360"/>
        </w:tabs>
        <w:spacing w:before="120"/>
        <w:ind w:left="720"/>
      </w:pPr>
      <w:proofErr w:type="spellStart"/>
      <w:proofErr w:type="gramStart"/>
      <w:r w:rsidRPr="00BE2F55">
        <w:t>i</w:t>
      </w:r>
      <w:proofErr w:type="spellEnd"/>
      <w:r w:rsidRPr="00BE2F55">
        <w:t>.  (</w:t>
      </w:r>
      <w:proofErr w:type="gramEnd"/>
      <w:r w:rsidRPr="00BE2F55">
        <w:t xml:space="preserve">4pts) List the </w:t>
      </w:r>
      <w:r w:rsidRPr="00BE2F55">
        <w:t>salient feature</w:t>
      </w:r>
      <w:r w:rsidRPr="00BE2F55">
        <w:t xml:space="preserve"> that characterizes each of the 5 levels.  For </w:t>
      </w:r>
      <w:proofErr w:type="gramStart"/>
      <w:r w:rsidRPr="00BE2F55">
        <w:t>example:</w:t>
      </w:r>
      <w:proofErr w:type="gramEnd"/>
      <w:r w:rsidRPr="00BE2F55">
        <w:t xml:space="preserve"> Level 0, No automation.  The human driver is in complete control all of the time.   </w:t>
      </w:r>
    </w:p>
    <w:p w:rsidR="00BE2F55" w:rsidRPr="00BE2F55" w:rsidRDefault="00BE2F55" w:rsidP="00BE2F55">
      <w:pPr>
        <w:pStyle w:val="Header"/>
        <w:tabs>
          <w:tab w:val="clear" w:pos="4680"/>
          <w:tab w:val="clear" w:pos="9360"/>
        </w:tabs>
        <w:spacing w:before="120"/>
        <w:ind w:left="720"/>
      </w:pPr>
      <w:r w:rsidRPr="00BE2F55">
        <w:t xml:space="preserve">ii. (16 </w:t>
      </w:r>
      <w:proofErr w:type="spellStart"/>
      <w:r w:rsidRPr="00BE2F55">
        <w:t>pts</w:t>
      </w:r>
      <w:proofErr w:type="spellEnd"/>
      <w:r w:rsidRPr="00BE2F55">
        <w:t xml:space="preserve">) For Levels 1, 2, 3 and 4 individually: </w:t>
      </w:r>
    </w:p>
    <w:p w:rsidR="00BE2F55" w:rsidRPr="00BE2F55" w:rsidRDefault="00BE2F55" w:rsidP="00BE2F55">
      <w:pPr>
        <w:pStyle w:val="Header"/>
        <w:numPr>
          <w:ilvl w:val="0"/>
          <w:numId w:val="9"/>
        </w:numPr>
        <w:tabs>
          <w:tab w:val="clear" w:pos="4680"/>
          <w:tab w:val="clear" w:pos="9360"/>
        </w:tabs>
        <w:spacing w:before="120"/>
      </w:pPr>
      <w:r w:rsidRPr="00BE2F55">
        <w:t>(</w:t>
      </w:r>
      <w:r w:rsidRPr="00BE2F55">
        <w:t>4</w:t>
      </w:r>
      <w:r w:rsidRPr="00BE2F55">
        <w:t>pts)</w:t>
      </w:r>
      <w:r w:rsidRPr="00BE2F55">
        <w:t xml:space="preserve">  Describe/name the most important value/utility that this level of automation delivers to the </w:t>
      </w:r>
      <w:r w:rsidRPr="00BE2F55">
        <w:rPr>
          <w:b/>
        </w:rPr>
        <w:t>Purchaser</w:t>
      </w:r>
      <w:r w:rsidRPr="00BE2F55">
        <w:t xml:space="preserve"> of this Level of automated vehicle.  </w:t>
      </w:r>
    </w:p>
    <w:p w:rsidR="00BE2F55" w:rsidRPr="00BE2F55" w:rsidRDefault="00BE2F55" w:rsidP="00BE2F55">
      <w:pPr>
        <w:pStyle w:val="Header"/>
        <w:numPr>
          <w:ilvl w:val="0"/>
          <w:numId w:val="9"/>
        </w:numPr>
        <w:tabs>
          <w:tab w:val="clear" w:pos="4680"/>
          <w:tab w:val="clear" w:pos="9360"/>
        </w:tabs>
        <w:spacing w:before="120"/>
      </w:pPr>
      <w:r w:rsidRPr="00BE2F55">
        <w:t>(</w:t>
      </w:r>
      <w:r w:rsidRPr="00BE2F55">
        <w:t>4</w:t>
      </w:r>
      <w:r w:rsidRPr="00BE2F55">
        <w:t>pts)</w:t>
      </w:r>
      <w:r w:rsidRPr="00BE2F55">
        <w:t xml:space="preserve">  </w:t>
      </w:r>
      <w:r w:rsidRPr="00BE2F55">
        <w:t xml:space="preserve">Describe/name the most important value/utility that this level of automation delivers to </w:t>
      </w:r>
      <w:r w:rsidRPr="00BE2F55">
        <w:rPr>
          <w:b/>
        </w:rPr>
        <w:t>Society</w:t>
      </w:r>
      <w:r w:rsidRPr="00BE2F55">
        <w:t xml:space="preserve"> if this Level of automation is a market success.  </w:t>
      </w:r>
      <w:r w:rsidRPr="00BE2F55">
        <w:t xml:space="preserve"> </w:t>
      </w:r>
    </w:p>
    <w:p w:rsidR="00BE2F55" w:rsidRPr="00BE2F55" w:rsidRDefault="00BE2F55" w:rsidP="00BE2F55">
      <w:pPr>
        <w:pStyle w:val="Header"/>
        <w:numPr>
          <w:ilvl w:val="0"/>
          <w:numId w:val="9"/>
        </w:numPr>
        <w:tabs>
          <w:tab w:val="clear" w:pos="4680"/>
          <w:tab w:val="clear" w:pos="9360"/>
          <w:tab w:val="num" w:pos="1800"/>
        </w:tabs>
        <w:spacing w:before="120"/>
      </w:pPr>
      <w:r w:rsidRPr="00BE2F55">
        <w:t>(</w:t>
      </w:r>
      <w:r w:rsidRPr="00BE2F55">
        <w:t>8</w:t>
      </w:r>
      <w:r w:rsidRPr="00BE2F55">
        <w:t>pts)</w:t>
      </w:r>
      <w:r w:rsidRPr="00BE2F55">
        <w:t xml:space="preserve">  What is the maximum price per vehicle ($/vehicle) that the car-buying market will bear for each of these levels (</w:t>
      </w:r>
      <w:proofErr w:type="spellStart"/>
      <w:proofErr w:type="gramStart"/>
      <w:r w:rsidRPr="00BE2F55">
        <w:t>ie</w:t>
      </w:r>
      <w:proofErr w:type="spellEnd"/>
      <w:r w:rsidRPr="00BE2F55">
        <w:t>.,</w:t>
      </w:r>
      <w:proofErr w:type="gramEnd"/>
      <w:r w:rsidRPr="00BE2F55">
        <w:t xml:space="preserve"> what is the perceived dollar value of each of these Levels of automation by the potential purchasers of these so-equipped vehicles)?   Justify your answer with few, rather than many, words.</w:t>
      </w:r>
    </w:p>
    <w:p w:rsidR="00BE2F55" w:rsidRPr="00BE2F55" w:rsidRDefault="00BE2F55" w:rsidP="00BE2F55">
      <w:pPr>
        <w:pStyle w:val="Header"/>
        <w:numPr>
          <w:ilvl w:val="0"/>
          <w:numId w:val="10"/>
        </w:numPr>
        <w:spacing w:before="120"/>
        <w:rPr>
          <w:rFonts w:cs="Times New Roman"/>
          <w:b/>
        </w:rPr>
      </w:pPr>
      <w:proofErr w:type="gramStart"/>
      <w:r w:rsidRPr="00BE2F55">
        <w:rPr>
          <w:rFonts w:cs="Times New Roman"/>
        </w:rPr>
        <w:t>(30 pts.)</w:t>
      </w:r>
      <w:proofErr w:type="gramEnd"/>
      <w:r w:rsidRPr="00BE2F55">
        <w:rPr>
          <w:rFonts w:cs="Times New Roman"/>
        </w:rPr>
        <w:t xml:space="preserve"> </w:t>
      </w:r>
      <w:r w:rsidRPr="00BE2F55">
        <w:rPr>
          <w:rFonts w:cs="Times New Roman"/>
          <w:b/>
        </w:rPr>
        <w:t xml:space="preserve">Transportation Planning Models </w:t>
      </w:r>
    </w:p>
    <w:p w:rsidR="00BE2F55" w:rsidRPr="00BE2F55" w:rsidRDefault="00BE2F55" w:rsidP="00BE2F55">
      <w:pPr>
        <w:pStyle w:val="Header"/>
        <w:numPr>
          <w:ilvl w:val="1"/>
          <w:numId w:val="10"/>
        </w:numPr>
        <w:spacing w:before="120"/>
        <w:rPr>
          <w:rFonts w:cs="Times New Roman"/>
          <w:b/>
        </w:rPr>
      </w:pPr>
      <w:r w:rsidRPr="00BE2F55">
        <w:rPr>
          <w:rFonts w:cs="Times New Roman"/>
          <w:b/>
        </w:rPr>
        <w:t xml:space="preserve"> </w:t>
      </w:r>
      <w:r w:rsidRPr="00BE2F55">
        <w:rPr>
          <w:rFonts w:cs="Times New Roman"/>
        </w:rPr>
        <w:t xml:space="preserve">(10pts) </w:t>
      </w:r>
      <w:proofErr w:type="gramStart"/>
      <w:r w:rsidRPr="00BE2F55">
        <w:rPr>
          <w:rFonts w:cs="Times New Roman"/>
        </w:rPr>
        <w:t>The</w:t>
      </w:r>
      <w:proofErr w:type="gramEnd"/>
      <w:r w:rsidRPr="00BE2F55">
        <w:rPr>
          <w:rFonts w:cs="Times New Roman"/>
        </w:rPr>
        <w:t xml:space="preserve"> “classical 4-step” transportation planning model.  </w:t>
      </w:r>
    </w:p>
    <w:p w:rsidR="00BE2F55" w:rsidRPr="00BE2F55" w:rsidRDefault="00BE2F55" w:rsidP="00BE2F55">
      <w:pPr>
        <w:pStyle w:val="ListParagraph"/>
        <w:numPr>
          <w:ilvl w:val="2"/>
          <w:numId w:val="10"/>
        </w:numPr>
        <w:spacing w:before="120"/>
        <w:rPr>
          <w:rFonts w:cs="Times New Roman"/>
        </w:rPr>
      </w:pPr>
      <w:proofErr w:type="gramStart"/>
      <w:r w:rsidRPr="00BE2F55">
        <w:rPr>
          <w:rFonts w:cs="Times New Roman"/>
        </w:rPr>
        <w:t>(5 pts.)</w:t>
      </w:r>
      <w:proofErr w:type="gramEnd"/>
      <w:r w:rsidRPr="00BE2F55">
        <w:rPr>
          <w:rFonts w:cs="Times New Roman"/>
        </w:rPr>
        <w:t xml:space="preserve"> Name the steps and list the typical data elements that </w:t>
      </w:r>
      <w:proofErr w:type="gramStart"/>
      <w:r w:rsidRPr="00BE2F55">
        <w:rPr>
          <w:rFonts w:cs="Times New Roman"/>
        </w:rPr>
        <w:t>are INPUT</w:t>
      </w:r>
      <w:proofErr w:type="gramEnd"/>
      <w:r w:rsidRPr="00BE2F55">
        <w:rPr>
          <w:rFonts w:cs="Times New Roman"/>
        </w:rPr>
        <w:t xml:space="preserve"> to each step?  </w:t>
      </w:r>
    </w:p>
    <w:p w:rsidR="00BE2F55" w:rsidRPr="00BE2F55" w:rsidRDefault="00BE2F55" w:rsidP="00BE2F55">
      <w:pPr>
        <w:pStyle w:val="ListParagraph"/>
        <w:numPr>
          <w:ilvl w:val="2"/>
          <w:numId w:val="10"/>
        </w:numPr>
        <w:spacing w:before="120"/>
        <w:rPr>
          <w:rFonts w:cs="Times New Roman"/>
        </w:rPr>
      </w:pPr>
      <w:proofErr w:type="gramStart"/>
      <w:r w:rsidRPr="00BE2F55">
        <w:rPr>
          <w:rFonts w:cs="Times New Roman"/>
        </w:rPr>
        <w:t>(5 pts.)</w:t>
      </w:r>
      <w:proofErr w:type="gramEnd"/>
      <w:r w:rsidRPr="00BE2F55">
        <w:rPr>
          <w:rFonts w:cs="Times New Roman"/>
        </w:rPr>
        <w:t xml:space="preserve"> List the typical data elements that are OUTPUT by each step.  </w:t>
      </w:r>
    </w:p>
    <w:p w:rsidR="00BE2F55" w:rsidRPr="00BE2F55" w:rsidRDefault="00BE2F55" w:rsidP="00BE2F55">
      <w:pPr>
        <w:pStyle w:val="ListParagraph"/>
        <w:numPr>
          <w:ilvl w:val="1"/>
          <w:numId w:val="10"/>
        </w:numPr>
        <w:spacing w:before="120"/>
        <w:rPr>
          <w:rFonts w:cs="Times New Roman"/>
        </w:rPr>
      </w:pPr>
      <w:r w:rsidRPr="00BE2F55">
        <w:rPr>
          <w:rFonts w:cs="Times New Roman"/>
        </w:rPr>
        <w:t>(20pts)  You’ve decided that the MyCity Homework should be upgraded to address the disaggregate rather than aggregate travel behavior of the city so you have decided to build an</w:t>
      </w:r>
      <w:r w:rsidR="00E869F0">
        <w:rPr>
          <w:rFonts w:cs="Times New Roman"/>
        </w:rPr>
        <w:t xml:space="preserve"> activity-based </w:t>
      </w:r>
      <w:r w:rsidRPr="00BE2F55">
        <w:rPr>
          <w:rFonts w:cs="Times New Roman"/>
        </w:rPr>
        <w:t xml:space="preserve"> individual trip synthesizer that will generate each of the million or so daily trips taken by the residents of MyCity.   Your objective is to have the spatial “granularity” of each trip be precise enough to be able to </w:t>
      </w:r>
      <w:r w:rsidR="00E869F0">
        <w:rPr>
          <w:rFonts w:cs="Times New Roman"/>
        </w:rPr>
        <w:t>measure</w:t>
      </w:r>
      <w:r w:rsidRPr="00BE2F55">
        <w:rPr>
          <w:rFonts w:cs="Times New Roman"/>
        </w:rPr>
        <w:t xml:space="preserve"> walk accessibility to either a PRT station or an aTax</w:t>
      </w:r>
      <w:r w:rsidR="00E869F0">
        <w:rPr>
          <w:rFonts w:cs="Times New Roman"/>
        </w:rPr>
        <w:t>i stand.   Also</w:t>
      </w:r>
      <w:proofErr w:type="gramStart"/>
      <w:r w:rsidR="00E869F0">
        <w:rPr>
          <w:rFonts w:cs="Times New Roman"/>
        </w:rPr>
        <w:t xml:space="preserve">, </w:t>
      </w:r>
      <w:r w:rsidRPr="00BE2F55">
        <w:rPr>
          <w:rFonts w:cs="Times New Roman"/>
        </w:rPr>
        <w:t xml:space="preserve"> the</w:t>
      </w:r>
      <w:proofErr w:type="gramEnd"/>
      <w:r w:rsidRPr="00BE2F55">
        <w:rPr>
          <w:rFonts w:cs="Times New Roman"/>
        </w:rPr>
        <w:t xml:space="preserve"> temporal “granularity” of </w:t>
      </w:r>
      <w:r w:rsidR="00E869F0">
        <w:rPr>
          <w:rFonts w:cs="Times New Roman"/>
        </w:rPr>
        <w:t xml:space="preserve">each </w:t>
      </w:r>
      <w:r w:rsidRPr="00BE2F55">
        <w:rPr>
          <w:rFonts w:cs="Times New Roman"/>
        </w:rPr>
        <w:t xml:space="preserve">trip </w:t>
      </w:r>
      <w:r w:rsidR="00E869F0">
        <w:rPr>
          <w:rFonts w:cs="Times New Roman"/>
        </w:rPr>
        <w:t xml:space="preserve">needs </w:t>
      </w:r>
      <w:r w:rsidRPr="00BE2F55">
        <w:rPr>
          <w:rFonts w:cs="Times New Roman"/>
        </w:rPr>
        <w:t>be precise enough to assess the propens</w:t>
      </w:r>
      <w:r w:rsidR="00E869F0">
        <w:rPr>
          <w:rFonts w:cs="Times New Roman"/>
        </w:rPr>
        <w:t>ity of the opportunity for ride-</w:t>
      </w:r>
      <w:r w:rsidRPr="00BE2F55">
        <w:rPr>
          <w:rFonts w:cs="Times New Roman"/>
        </w:rPr>
        <w:t xml:space="preserve">sharing </w:t>
      </w:r>
      <w:r w:rsidR="00E869F0">
        <w:rPr>
          <w:rFonts w:cs="Times New Roman"/>
        </w:rPr>
        <w:t>and its changes</w:t>
      </w:r>
      <w:r w:rsidRPr="00BE2F55">
        <w:rPr>
          <w:rFonts w:cs="Times New Roman"/>
        </w:rPr>
        <w:t xml:space="preserve"> with the length of the delay in departing a vehicle to wait for potential ride sharers</w:t>
      </w:r>
      <w:r w:rsidR="00E869F0">
        <w:rPr>
          <w:rFonts w:cs="Times New Roman"/>
        </w:rPr>
        <w:t xml:space="preserve"> (“DD”)</w:t>
      </w:r>
      <w:r w:rsidRPr="00BE2F55">
        <w:rPr>
          <w:rFonts w:cs="Times New Roman"/>
        </w:rPr>
        <w:t xml:space="preserve">.  </w:t>
      </w:r>
    </w:p>
    <w:p w:rsidR="00BE2F55" w:rsidRPr="00BE2F55" w:rsidRDefault="00BE2F55" w:rsidP="00BE2F55">
      <w:pPr>
        <w:pStyle w:val="ListParagraph"/>
        <w:numPr>
          <w:ilvl w:val="2"/>
          <w:numId w:val="10"/>
        </w:numPr>
        <w:spacing w:before="120"/>
        <w:rPr>
          <w:rFonts w:cs="Times New Roman"/>
        </w:rPr>
      </w:pPr>
      <w:r w:rsidRPr="00BE2F55">
        <w:rPr>
          <w:rFonts w:cs="Times New Roman"/>
        </w:rPr>
        <w:t xml:space="preserve">(10pts) </w:t>
      </w:r>
      <w:proofErr w:type="gramStart"/>
      <w:r w:rsidRPr="00BE2F55">
        <w:rPr>
          <w:rFonts w:cs="Times New Roman"/>
        </w:rPr>
        <w:t>Describe</w:t>
      </w:r>
      <w:proofErr w:type="gramEnd"/>
      <w:r w:rsidRPr="00BE2F55">
        <w:rPr>
          <w:rFonts w:cs="Times New Roman"/>
        </w:rPr>
        <w:t xml:space="preserve"> the process that you will use to generate this individual trip</w:t>
      </w:r>
      <w:r w:rsidR="00E869F0">
        <w:rPr>
          <w:rFonts w:cs="Times New Roman"/>
        </w:rPr>
        <w:t xml:space="preserve"> file</w:t>
      </w:r>
      <w:r w:rsidRPr="00BE2F55">
        <w:rPr>
          <w:rFonts w:cs="Times New Roman"/>
        </w:rPr>
        <w:t xml:space="preserve"> for your MyCity. Be sure to give examples of the distributions that you will use and the potential source for these distributions (or the source data from which you might generate the distributions)</w:t>
      </w:r>
    </w:p>
    <w:p w:rsidR="00BE2F55" w:rsidRPr="00BE2F55" w:rsidRDefault="00BE2F55" w:rsidP="00BE2F55">
      <w:pPr>
        <w:pStyle w:val="ListParagraph"/>
        <w:numPr>
          <w:ilvl w:val="2"/>
          <w:numId w:val="10"/>
        </w:numPr>
        <w:spacing w:before="120"/>
        <w:rPr>
          <w:rFonts w:cs="Times New Roman"/>
        </w:rPr>
      </w:pPr>
      <w:r w:rsidRPr="00BE2F55">
        <w:rPr>
          <w:rFonts w:cs="Times New Roman"/>
        </w:rPr>
        <w:t xml:space="preserve">(10pts)  </w:t>
      </w:r>
      <w:proofErr w:type="gramStart"/>
      <w:r w:rsidRPr="00BE2F55">
        <w:rPr>
          <w:rFonts w:cs="Times New Roman"/>
        </w:rPr>
        <w:t>How</w:t>
      </w:r>
      <w:proofErr w:type="gramEnd"/>
      <w:r w:rsidRPr="00BE2F55">
        <w:rPr>
          <w:rFonts w:cs="Times New Roman"/>
        </w:rPr>
        <w:t xml:space="preserve"> will the land use data need to change to make this process yield a typical day’s million or s</w:t>
      </w:r>
      <w:r w:rsidR="00E869F0">
        <w:rPr>
          <w:rFonts w:cs="Times New Roman"/>
        </w:rPr>
        <w:t>o</w:t>
      </w:r>
      <w:r w:rsidRPr="00BE2F55">
        <w:rPr>
          <w:rFonts w:cs="Times New Roman"/>
        </w:rPr>
        <w:t xml:space="preserve"> trips.   Give a couple of concrete examples.</w:t>
      </w:r>
    </w:p>
    <w:p w:rsidR="00BE2F55" w:rsidRDefault="00BE2F55" w:rsidP="00BE2F55">
      <w:pPr>
        <w:pStyle w:val="Header"/>
        <w:tabs>
          <w:tab w:val="clear" w:pos="4680"/>
          <w:tab w:val="clear" w:pos="9360"/>
          <w:tab w:val="num" w:pos="1800"/>
        </w:tabs>
        <w:spacing w:before="120"/>
        <w:rPr>
          <w:sz w:val="24"/>
        </w:rPr>
      </w:pPr>
    </w:p>
    <w:p w:rsidR="002F3E9F" w:rsidRDefault="002F3E9F" w:rsidP="00BE2F55">
      <w:pPr>
        <w:pStyle w:val="Header"/>
        <w:tabs>
          <w:tab w:val="clear" w:pos="4680"/>
          <w:tab w:val="clear" w:pos="9360"/>
          <w:tab w:val="num" w:pos="1800"/>
        </w:tabs>
        <w:spacing w:before="120"/>
        <w:rPr>
          <w:sz w:val="24"/>
        </w:rPr>
      </w:pPr>
    </w:p>
    <w:p w:rsidR="002F3E9F" w:rsidRPr="00BE2F55" w:rsidRDefault="002F3E9F" w:rsidP="00BE2F55">
      <w:pPr>
        <w:pStyle w:val="Header"/>
        <w:tabs>
          <w:tab w:val="clear" w:pos="4680"/>
          <w:tab w:val="clear" w:pos="9360"/>
          <w:tab w:val="num" w:pos="1800"/>
        </w:tabs>
        <w:spacing w:before="120"/>
        <w:rPr>
          <w:sz w:val="24"/>
        </w:rPr>
      </w:pPr>
      <w:bookmarkStart w:id="0" w:name="_GoBack"/>
      <w:bookmarkEnd w:id="0"/>
    </w:p>
    <w:p w:rsidR="00BE2F55" w:rsidRPr="00BE2F55" w:rsidRDefault="00BE2F55" w:rsidP="00BE2F55">
      <w:pPr>
        <w:pStyle w:val="Header"/>
        <w:numPr>
          <w:ilvl w:val="0"/>
          <w:numId w:val="10"/>
        </w:numPr>
        <w:spacing w:before="120"/>
        <w:rPr>
          <w:rFonts w:cs="Times New Roman"/>
          <w:b/>
        </w:rPr>
      </w:pPr>
      <w:proofErr w:type="gramStart"/>
      <w:r w:rsidRPr="00BE2F55">
        <w:lastRenderedPageBreak/>
        <w:t>(</w:t>
      </w:r>
      <w:r w:rsidRPr="00BE2F55">
        <w:t>25</w:t>
      </w:r>
      <w:r w:rsidRPr="00BE2F55">
        <w:t xml:space="preserve"> pts.)</w:t>
      </w:r>
      <w:proofErr w:type="gramEnd"/>
      <w:r>
        <w:t xml:space="preserve"> </w:t>
      </w:r>
      <w:r w:rsidRPr="00BE2F55">
        <w:rPr>
          <w:rFonts w:cs="Times New Roman"/>
          <w:b/>
          <w:bCs/>
        </w:rPr>
        <w:t xml:space="preserve">Operational Design, Analysis &amp; Assessment of </w:t>
      </w:r>
      <w:r w:rsidRPr="00BE2F55">
        <w:rPr>
          <w:rFonts w:cs="Times New Roman"/>
          <w:b/>
          <w:bCs/>
        </w:rPr>
        <w:t>an Area-Wide</w:t>
      </w:r>
      <w:r w:rsidRPr="00BE2F55">
        <w:rPr>
          <w:rFonts w:cs="Times New Roman"/>
          <w:b/>
          <w:bCs/>
        </w:rPr>
        <w:t xml:space="preserve"> aTaxi System</w:t>
      </w:r>
      <w:r w:rsidR="00E869F0">
        <w:rPr>
          <w:rFonts w:cs="Times New Roman"/>
          <w:b/>
          <w:bCs/>
        </w:rPr>
        <w:t>s</w:t>
      </w:r>
    </w:p>
    <w:p w:rsidR="00E869F0" w:rsidRDefault="00BE2F55" w:rsidP="00BE2F55">
      <w:pPr>
        <w:pStyle w:val="Header"/>
        <w:spacing w:before="120"/>
        <w:ind w:left="720"/>
        <w:rPr>
          <w:rFonts w:cs="Times New Roman"/>
        </w:rPr>
      </w:pPr>
      <w:r w:rsidRPr="00BE2F55">
        <w:rPr>
          <w:rFonts w:cs="Times New Roman"/>
        </w:rPr>
        <w:t xml:space="preserve">For a while now, I have been trying to motivate you to work as a team in the design and analysis of an area-wide autonomousTaxi (aTaxi) system for New Jersey.  The hope was to do a good job for New Jersey, then extend the effort to the whole country.  </w:t>
      </w:r>
    </w:p>
    <w:p w:rsidR="00BE2F55" w:rsidRPr="00BE2F55" w:rsidRDefault="00E869F0" w:rsidP="00E869F0">
      <w:pPr>
        <w:pStyle w:val="Header"/>
        <w:numPr>
          <w:ilvl w:val="0"/>
          <w:numId w:val="7"/>
        </w:numPr>
        <w:spacing w:before="120"/>
        <w:rPr>
          <w:rFonts w:cs="Times New Roman"/>
        </w:rPr>
      </w:pPr>
      <w:proofErr w:type="gramStart"/>
      <w:r w:rsidRPr="00BE2F55">
        <w:t>(</w:t>
      </w:r>
      <w:r>
        <w:t>5</w:t>
      </w:r>
      <w:r w:rsidRPr="00BE2F55">
        <w:t xml:space="preserve"> pts.)</w:t>
      </w:r>
      <w:proofErr w:type="gramEnd"/>
      <w:r>
        <w:t xml:space="preserve"> </w:t>
      </w:r>
      <w:r w:rsidR="00BE2F55" w:rsidRPr="00BE2F55">
        <w:rPr>
          <w:rFonts w:cs="Times New Roman"/>
        </w:rPr>
        <w:t>To those end</w:t>
      </w:r>
      <w:r>
        <w:rPr>
          <w:rFonts w:cs="Times New Roman"/>
        </w:rPr>
        <w:t>s</w:t>
      </w:r>
      <w:r w:rsidR="00BE2F55" w:rsidRPr="00BE2F55">
        <w:rPr>
          <w:rFonts w:cs="Times New Roman"/>
        </w:rPr>
        <w:t xml:space="preserve">, previous classes and other students at Princeton have developed an “activity-based” Trip Synthesizer the main output of which are “NN” files.  </w:t>
      </w:r>
    </w:p>
    <w:p w:rsidR="00BE2F55" w:rsidRPr="00BE2F55" w:rsidRDefault="00BE2F55" w:rsidP="00E869F0">
      <w:pPr>
        <w:pStyle w:val="Header"/>
        <w:numPr>
          <w:ilvl w:val="1"/>
          <w:numId w:val="7"/>
        </w:numPr>
        <w:spacing w:before="120"/>
        <w:rPr>
          <w:rFonts w:cs="Times New Roman"/>
        </w:rPr>
      </w:pPr>
      <w:proofErr w:type="gramStart"/>
      <w:r w:rsidRPr="00BE2F55">
        <w:t>(</w:t>
      </w:r>
      <w:r w:rsidR="00E869F0">
        <w:t xml:space="preserve">1 </w:t>
      </w:r>
      <w:r w:rsidRPr="00BE2F55">
        <w:t>pts.)</w:t>
      </w:r>
      <w:proofErr w:type="gramEnd"/>
      <w:r w:rsidRPr="00BE2F55">
        <w:t xml:space="preserve"> List the data elements (“columns”) contained in the “NN” files (I don’t expect you to have memorized them, but you should be able to describe the important data elements contained in these files)</w:t>
      </w:r>
    </w:p>
    <w:p w:rsidR="00BE2F55" w:rsidRPr="00BE2F55" w:rsidRDefault="00BE2F55" w:rsidP="00E869F0">
      <w:pPr>
        <w:pStyle w:val="Header"/>
        <w:numPr>
          <w:ilvl w:val="1"/>
          <w:numId w:val="7"/>
        </w:numPr>
        <w:spacing w:before="120"/>
        <w:rPr>
          <w:rFonts w:cs="Times New Roman"/>
        </w:rPr>
      </w:pPr>
      <w:proofErr w:type="gramStart"/>
      <w:r w:rsidRPr="00BE2F55">
        <w:t>(</w:t>
      </w:r>
      <w:r w:rsidR="00E869F0">
        <w:t>2</w:t>
      </w:r>
      <w:r w:rsidRPr="00BE2F55">
        <w:t xml:space="preserve"> pts.)</w:t>
      </w:r>
      <w:proofErr w:type="gramEnd"/>
      <w:r w:rsidRPr="00BE2F55">
        <w:t xml:space="preserve"> Approximately how many </w:t>
      </w:r>
      <w:r w:rsidRPr="00BE2F55">
        <w:t>“NN”</w:t>
      </w:r>
      <w:r w:rsidRPr="00BE2F55">
        <w:t xml:space="preserve"> files were created for NJ and how many records (“rows”) are contained in all of the files </w:t>
      </w:r>
      <w:r w:rsidRPr="00BE2F55">
        <w:t>(estimate of the total over all the files)</w:t>
      </w:r>
    </w:p>
    <w:p w:rsidR="00BE2F55" w:rsidRPr="00BE2F55" w:rsidRDefault="00BE2F55" w:rsidP="00E869F0">
      <w:pPr>
        <w:pStyle w:val="Header"/>
        <w:numPr>
          <w:ilvl w:val="1"/>
          <w:numId w:val="7"/>
        </w:numPr>
        <w:spacing w:before="120"/>
        <w:rPr>
          <w:rFonts w:cs="Times New Roman"/>
        </w:rPr>
      </w:pPr>
      <w:proofErr w:type="gramStart"/>
      <w:r w:rsidRPr="00BE2F55">
        <w:t>(</w:t>
      </w:r>
      <w:r w:rsidR="00E869F0">
        <w:t>2</w:t>
      </w:r>
      <w:r w:rsidRPr="00BE2F55">
        <w:t xml:space="preserve"> pts.)</w:t>
      </w:r>
      <w:proofErr w:type="gramEnd"/>
      <w:r w:rsidRPr="00BE2F55">
        <w:t xml:space="preserve"> When we do this for the whole nation, approximately how many </w:t>
      </w:r>
      <w:r w:rsidRPr="00BE2F55">
        <w:t>“NN”</w:t>
      </w:r>
      <w:r w:rsidRPr="00BE2F55">
        <w:t xml:space="preserve"> files will we look to create?  How many records will be contained in all of those files?</w:t>
      </w:r>
    </w:p>
    <w:p w:rsidR="00BE2F55" w:rsidRPr="00BE2F55" w:rsidRDefault="00BE2F55" w:rsidP="00BE2F55">
      <w:pPr>
        <w:pStyle w:val="Header"/>
        <w:numPr>
          <w:ilvl w:val="0"/>
          <w:numId w:val="7"/>
        </w:numPr>
        <w:spacing w:before="120"/>
        <w:rPr>
          <w:rFonts w:cs="Times New Roman"/>
        </w:rPr>
      </w:pPr>
      <w:proofErr w:type="gramStart"/>
      <w:r w:rsidRPr="00BE2F55">
        <w:t>(</w:t>
      </w:r>
      <w:r w:rsidR="00E869F0">
        <w:t>5</w:t>
      </w:r>
      <w:r w:rsidRPr="00BE2F55">
        <w:t xml:space="preserve"> pts.)</w:t>
      </w:r>
      <w:proofErr w:type="gramEnd"/>
      <w:r w:rsidRPr="00BE2F55">
        <w:t xml:space="preserve"> </w:t>
      </w:r>
      <w:proofErr w:type="spellStart"/>
      <w:r w:rsidRPr="00BE2F55">
        <w:t>Chenyi</w:t>
      </w:r>
      <w:proofErr w:type="spellEnd"/>
      <w:r w:rsidRPr="00BE2F55">
        <w:t xml:space="preserve"> used the  “NN” files to create “</w:t>
      </w:r>
      <w:proofErr w:type="spellStart"/>
      <w:r w:rsidRPr="00BE2F55">
        <w:t>oTrip</w:t>
      </w:r>
      <w:proofErr w:type="spellEnd"/>
      <w:r w:rsidRPr="00BE2F55">
        <w:t>” files</w:t>
      </w:r>
    </w:p>
    <w:p w:rsidR="00BE2F55" w:rsidRPr="00BE2F55" w:rsidRDefault="00BE2F55" w:rsidP="00BE2F55">
      <w:pPr>
        <w:pStyle w:val="Header"/>
        <w:numPr>
          <w:ilvl w:val="1"/>
          <w:numId w:val="7"/>
        </w:numPr>
        <w:spacing w:before="120"/>
        <w:rPr>
          <w:rFonts w:cs="Times New Roman"/>
        </w:rPr>
      </w:pPr>
      <w:proofErr w:type="gramStart"/>
      <w:r w:rsidRPr="00BE2F55">
        <w:t>(</w:t>
      </w:r>
      <w:r w:rsidR="00E869F0">
        <w:t>1</w:t>
      </w:r>
      <w:r w:rsidRPr="00BE2F55">
        <w:t xml:space="preserve"> pts.)</w:t>
      </w:r>
      <w:proofErr w:type="gramEnd"/>
      <w:r w:rsidRPr="00BE2F55">
        <w:t xml:space="preserve"> L</w:t>
      </w:r>
      <w:r w:rsidRPr="00BE2F55">
        <w:t xml:space="preserve">ist the data elements (“columns”) contained in the </w:t>
      </w:r>
      <w:r w:rsidRPr="00BE2F55">
        <w:t>“</w:t>
      </w:r>
      <w:proofErr w:type="spellStart"/>
      <w:r w:rsidRPr="00BE2F55">
        <w:t>oTrip</w:t>
      </w:r>
      <w:proofErr w:type="spellEnd"/>
      <w:r w:rsidRPr="00BE2F55">
        <w:t>”</w:t>
      </w:r>
      <w:r w:rsidRPr="00BE2F55">
        <w:t xml:space="preserve"> files (I don’t expect you to have memorized them, but you should be able to describe the important data elements contained in these files)</w:t>
      </w:r>
    </w:p>
    <w:p w:rsidR="00BE2F55" w:rsidRPr="00BE2F55" w:rsidRDefault="00BE2F55" w:rsidP="00BE2F55">
      <w:pPr>
        <w:pStyle w:val="Header"/>
        <w:numPr>
          <w:ilvl w:val="1"/>
          <w:numId w:val="7"/>
        </w:numPr>
        <w:spacing w:before="120"/>
        <w:rPr>
          <w:rFonts w:cs="Times New Roman"/>
        </w:rPr>
      </w:pPr>
      <w:proofErr w:type="gramStart"/>
      <w:r w:rsidRPr="00BE2F55">
        <w:t>(</w:t>
      </w:r>
      <w:r w:rsidR="00E869F0">
        <w:t>2</w:t>
      </w:r>
      <w:r w:rsidRPr="00BE2F55">
        <w:t xml:space="preserve"> pts.)</w:t>
      </w:r>
      <w:proofErr w:type="gramEnd"/>
      <w:r w:rsidRPr="00BE2F55">
        <w:t xml:space="preserve"> </w:t>
      </w:r>
      <w:r w:rsidRPr="00BE2F55">
        <w:t xml:space="preserve">Approximately how many </w:t>
      </w:r>
      <w:r w:rsidRPr="00BE2F55">
        <w:t>“</w:t>
      </w:r>
      <w:proofErr w:type="spellStart"/>
      <w:r w:rsidRPr="00BE2F55">
        <w:t>oTrip</w:t>
      </w:r>
      <w:proofErr w:type="spellEnd"/>
      <w:r w:rsidRPr="00BE2F55">
        <w:t>”</w:t>
      </w:r>
      <w:r w:rsidRPr="00BE2F55">
        <w:t xml:space="preserve"> files were created for NJ and how many records (“rows”) are contained in all of the files</w:t>
      </w:r>
      <w:r w:rsidRPr="00BE2F55">
        <w:t xml:space="preserve"> (estimate of the total over all the files)</w:t>
      </w:r>
    </w:p>
    <w:p w:rsidR="00BE2F55" w:rsidRPr="00BE2F55" w:rsidRDefault="00BE2F55" w:rsidP="00BE2F55">
      <w:pPr>
        <w:pStyle w:val="Header"/>
        <w:numPr>
          <w:ilvl w:val="1"/>
          <w:numId w:val="7"/>
        </w:numPr>
        <w:spacing w:before="120"/>
        <w:rPr>
          <w:rFonts w:cs="Times New Roman"/>
        </w:rPr>
      </w:pPr>
      <w:r w:rsidRPr="00BE2F55">
        <w:t>(</w:t>
      </w:r>
      <w:r w:rsidR="00E869F0">
        <w:t>2</w:t>
      </w:r>
      <w:r w:rsidRPr="00BE2F55">
        <w:t xml:space="preserve">pts.) </w:t>
      </w:r>
      <w:r w:rsidRPr="00BE2F55">
        <w:t>When we do this for the whole nation, approximately how many “</w:t>
      </w:r>
      <w:proofErr w:type="spellStart"/>
      <w:r w:rsidRPr="00BE2F55">
        <w:t>oTrip</w:t>
      </w:r>
      <w:proofErr w:type="spellEnd"/>
      <w:r w:rsidRPr="00BE2F55">
        <w:t xml:space="preserve">” </w:t>
      </w:r>
      <w:r w:rsidRPr="00BE2F55">
        <w:t xml:space="preserve">files </w:t>
      </w:r>
      <w:r w:rsidRPr="00BE2F55">
        <w:t xml:space="preserve">will </w:t>
      </w:r>
      <w:proofErr w:type="spellStart"/>
      <w:r w:rsidRPr="00BE2F55">
        <w:t>Chenyi</w:t>
      </w:r>
      <w:proofErr w:type="spellEnd"/>
      <w:r w:rsidRPr="00BE2F55">
        <w:t xml:space="preserve"> </w:t>
      </w:r>
      <w:r w:rsidRPr="00BE2F55">
        <w:t>look to create?  How many records will be contained in all of those files?</w:t>
      </w:r>
    </w:p>
    <w:p w:rsidR="00BE2F55" w:rsidRPr="00BE2F55" w:rsidRDefault="00BE2F55" w:rsidP="00BE2F55">
      <w:pPr>
        <w:pStyle w:val="Header"/>
        <w:numPr>
          <w:ilvl w:val="0"/>
          <w:numId w:val="7"/>
        </w:numPr>
        <w:spacing w:before="120"/>
        <w:rPr>
          <w:rFonts w:cs="Times New Roman"/>
        </w:rPr>
      </w:pPr>
      <w:proofErr w:type="gramStart"/>
      <w:r w:rsidRPr="00BE2F55">
        <w:t>(</w:t>
      </w:r>
      <w:r w:rsidR="00E869F0">
        <w:t>5</w:t>
      </w:r>
      <w:r w:rsidRPr="00BE2F55">
        <w:t xml:space="preserve"> pts.)</w:t>
      </w:r>
      <w:proofErr w:type="gramEnd"/>
      <w:r w:rsidRPr="00BE2F55">
        <w:t xml:space="preserve"> In creating the “NN” files for the whole Nation, briefly describe </w:t>
      </w:r>
    </w:p>
    <w:p w:rsidR="00BE2F55" w:rsidRPr="00BE2F55" w:rsidRDefault="00BE2F55" w:rsidP="00BE2F55">
      <w:pPr>
        <w:pStyle w:val="Header"/>
        <w:numPr>
          <w:ilvl w:val="1"/>
          <w:numId w:val="7"/>
        </w:numPr>
        <w:spacing w:before="120"/>
        <w:rPr>
          <w:rFonts w:cs="Times New Roman"/>
        </w:rPr>
      </w:pPr>
      <w:proofErr w:type="gramStart"/>
      <w:r w:rsidRPr="00BE2F55">
        <w:t>(</w:t>
      </w:r>
      <w:r w:rsidR="00E869F0">
        <w:t>1</w:t>
      </w:r>
      <w:r w:rsidRPr="00BE2F55">
        <w:t xml:space="preserve"> pts.)</w:t>
      </w:r>
      <w:proofErr w:type="gramEnd"/>
      <w:r w:rsidRPr="00BE2F55">
        <w:t xml:space="preserve">  what will be straightforward about the process (easy to do can or can be “borrowed” from the NJ effort)</w:t>
      </w:r>
    </w:p>
    <w:p w:rsidR="00BE2F55" w:rsidRPr="00BE2F55" w:rsidRDefault="00BE2F55" w:rsidP="00BE2F55">
      <w:pPr>
        <w:pStyle w:val="Header"/>
        <w:numPr>
          <w:ilvl w:val="1"/>
          <w:numId w:val="7"/>
        </w:numPr>
        <w:spacing w:before="120"/>
        <w:rPr>
          <w:rFonts w:cs="Times New Roman"/>
        </w:rPr>
      </w:pPr>
      <w:r w:rsidRPr="00BE2F55">
        <w:t xml:space="preserve"> </w:t>
      </w:r>
      <w:proofErr w:type="gramStart"/>
      <w:r w:rsidRPr="00BE2F55">
        <w:t>(2 pts.)</w:t>
      </w:r>
      <w:proofErr w:type="gramEnd"/>
      <w:r w:rsidRPr="00BE2F55">
        <w:t xml:space="preserve"> </w:t>
      </w:r>
      <w:r w:rsidRPr="00BE2F55">
        <w:t xml:space="preserve"> </w:t>
      </w:r>
      <w:proofErr w:type="gramStart"/>
      <w:r w:rsidRPr="00BE2F55">
        <w:t>what</w:t>
      </w:r>
      <w:proofErr w:type="gramEnd"/>
      <w:r w:rsidRPr="00BE2F55">
        <w:t xml:space="preserve"> will be </w:t>
      </w:r>
      <w:r w:rsidRPr="00BE2F55">
        <w:t xml:space="preserve">“most challenging”? </w:t>
      </w:r>
    </w:p>
    <w:p w:rsidR="00BE2F55" w:rsidRPr="00BE2F55" w:rsidRDefault="00BE2F55" w:rsidP="00BE2F55">
      <w:pPr>
        <w:pStyle w:val="Header"/>
        <w:numPr>
          <w:ilvl w:val="1"/>
          <w:numId w:val="7"/>
        </w:numPr>
        <w:spacing w:before="120"/>
        <w:rPr>
          <w:rFonts w:cs="Times New Roman"/>
        </w:rPr>
      </w:pPr>
      <w:proofErr w:type="gramStart"/>
      <w:r w:rsidRPr="00BE2F55">
        <w:t>(2 pts.)</w:t>
      </w:r>
      <w:proofErr w:type="gramEnd"/>
      <w:r w:rsidRPr="00BE2F55">
        <w:t xml:space="preserve"> </w:t>
      </w:r>
      <w:proofErr w:type="gramStart"/>
      <w:r w:rsidRPr="00BE2F55">
        <w:t>suggest</w:t>
      </w:r>
      <w:proofErr w:type="gramEnd"/>
      <w:r w:rsidRPr="00BE2F55">
        <w:t xml:space="preserve"> a simplification that might make the “most challenging” doable.</w:t>
      </w:r>
    </w:p>
    <w:p w:rsidR="00BE2F55" w:rsidRPr="00BE2F55" w:rsidRDefault="00BE2F55" w:rsidP="00BE2F55">
      <w:pPr>
        <w:pStyle w:val="Header"/>
        <w:numPr>
          <w:ilvl w:val="0"/>
          <w:numId w:val="7"/>
        </w:numPr>
        <w:spacing w:before="120"/>
        <w:rPr>
          <w:rFonts w:cs="Times New Roman"/>
        </w:rPr>
      </w:pPr>
      <w:proofErr w:type="gramStart"/>
      <w:r w:rsidRPr="00BE2F55">
        <w:t>(6 pts.)</w:t>
      </w:r>
      <w:proofErr w:type="gramEnd"/>
      <w:r w:rsidRPr="00BE2F55">
        <w:t xml:space="preserve"> </w:t>
      </w:r>
      <w:r w:rsidRPr="00BE2F55">
        <w:t xml:space="preserve">When </w:t>
      </w:r>
      <w:proofErr w:type="spellStart"/>
      <w:r w:rsidRPr="00BE2F55">
        <w:t>Chenyi</w:t>
      </w:r>
      <w:proofErr w:type="spellEnd"/>
      <w:r w:rsidRPr="00BE2F55">
        <w:t xml:space="preserve"> creates the </w:t>
      </w:r>
      <w:r w:rsidRPr="00BE2F55">
        <w:t xml:space="preserve"> “</w:t>
      </w:r>
      <w:proofErr w:type="spellStart"/>
      <w:r w:rsidRPr="00BE2F55">
        <w:t>oTrip</w:t>
      </w:r>
      <w:proofErr w:type="spellEnd"/>
      <w:r w:rsidRPr="00BE2F55">
        <w:t>” files for the whole Nation, briefly describe</w:t>
      </w:r>
    </w:p>
    <w:p w:rsidR="00BE2F55" w:rsidRPr="00BE2F55" w:rsidRDefault="00BE2F55" w:rsidP="00BE2F55">
      <w:pPr>
        <w:pStyle w:val="Header"/>
        <w:numPr>
          <w:ilvl w:val="1"/>
          <w:numId w:val="7"/>
        </w:numPr>
        <w:spacing w:before="120"/>
        <w:rPr>
          <w:rFonts w:cs="Times New Roman"/>
        </w:rPr>
      </w:pPr>
      <w:proofErr w:type="gramStart"/>
      <w:r w:rsidRPr="00BE2F55">
        <w:t>(2 pts.)</w:t>
      </w:r>
      <w:proofErr w:type="gramEnd"/>
      <w:r w:rsidRPr="00BE2F55">
        <w:t xml:space="preserve"> </w:t>
      </w:r>
      <w:r w:rsidRPr="00BE2F55">
        <w:t xml:space="preserve"> what will be straightforward about the process (easy to do can or can be “borrowed” from the NJ effort)</w:t>
      </w:r>
    </w:p>
    <w:p w:rsidR="00BE2F55" w:rsidRPr="00BE2F55" w:rsidRDefault="00BE2F55" w:rsidP="00BE2F55">
      <w:pPr>
        <w:pStyle w:val="Header"/>
        <w:numPr>
          <w:ilvl w:val="1"/>
          <w:numId w:val="7"/>
        </w:numPr>
        <w:spacing w:before="120"/>
        <w:rPr>
          <w:rFonts w:cs="Times New Roman"/>
        </w:rPr>
      </w:pPr>
      <w:r w:rsidRPr="00BE2F55">
        <w:t xml:space="preserve"> </w:t>
      </w:r>
      <w:proofErr w:type="gramStart"/>
      <w:r w:rsidRPr="00BE2F55">
        <w:t>(2 pts.)</w:t>
      </w:r>
      <w:proofErr w:type="gramEnd"/>
      <w:r w:rsidRPr="00BE2F55">
        <w:t xml:space="preserve"> </w:t>
      </w:r>
      <w:r w:rsidRPr="00BE2F55">
        <w:t xml:space="preserve"> </w:t>
      </w:r>
      <w:proofErr w:type="gramStart"/>
      <w:r w:rsidRPr="00BE2F55">
        <w:t>what</w:t>
      </w:r>
      <w:proofErr w:type="gramEnd"/>
      <w:r w:rsidRPr="00BE2F55">
        <w:t xml:space="preserve"> will be “most challenging”? </w:t>
      </w:r>
    </w:p>
    <w:p w:rsidR="00BE2F55" w:rsidRPr="00BE2F55" w:rsidRDefault="00BE2F55" w:rsidP="00BE2F55">
      <w:pPr>
        <w:pStyle w:val="Header"/>
        <w:numPr>
          <w:ilvl w:val="1"/>
          <w:numId w:val="7"/>
        </w:numPr>
        <w:spacing w:before="120"/>
        <w:rPr>
          <w:rFonts w:cs="Times New Roman"/>
        </w:rPr>
      </w:pPr>
      <w:r w:rsidRPr="00BE2F55">
        <w:t xml:space="preserve">(2pts.) </w:t>
      </w:r>
      <w:r w:rsidRPr="00BE2F55">
        <w:t>suggest a simplification that might make the “most challenging” doable.</w:t>
      </w:r>
    </w:p>
    <w:p w:rsidR="00BE2F55" w:rsidRPr="00BE2F55" w:rsidRDefault="00BE2F55" w:rsidP="00BE2F55">
      <w:pPr>
        <w:pStyle w:val="Header"/>
        <w:numPr>
          <w:ilvl w:val="0"/>
          <w:numId w:val="7"/>
        </w:numPr>
        <w:spacing w:before="120"/>
        <w:rPr>
          <w:rFonts w:cs="Times New Roman"/>
        </w:rPr>
      </w:pPr>
      <w:proofErr w:type="gramStart"/>
      <w:r w:rsidRPr="00BE2F55">
        <w:t>(</w:t>
      </w:r>
      <w:r w:rsidR="00E869F0">
        <w:t>4</w:t>
      </w:r>
      <w:r w:rsidRPr="00BE2F55">
        <w:t xml:space="preserve"> pts.)</w:t>
      </w:r>
      <w:proofErr w:type="gramEnd"/>
      <w:r w:rsidRPr="00BE2F55">
        <w:t xml:space="preserve"> Estimating the spatial and temporal distributions of the Shared Ridership potential is a major objective of both the NJ and the </w:t>
      </w:r>
      <w:proofErr w:type="gramStart"/>
      <w:r w:rsidRPr="00BE2F55">
        <w:t>Nationwide</w:t>
      </w:r>
      <w:proofErr w:type="gramEnd"/>
      <w:r w:rsidRPr="00BE2F55">
        <w:t xml:space="preserve"> analysis.</w:t>
      </w:r>
    </w:p>
    <w:p w:rsidR="00BE2F55" w:rsidRPr="00BE2F55" w:rsidRDefault="00BE2F55" w:rsidP="00BE2F55">
      <w:pPr>
        <w:pStyle w:val="Header"/>
        <w:numPr>
          <w:ilvl w:val="1"/>
          <w:numId w:val="7"/>
        </w:numPr>
        <w:spacing w:before="120"/>
        <w:rPr>
          <w:rFonts w:cs="Times New Roman"/>
        </w:rPr>
      </w:pPr>
      <w:proofErr w:type="gramStart"/>
      <w:r w:rsidRPr="00BE2F55">
        <w:t>(2 pts.)</w:t>
      </w:r>
      <w:proofErr w:type="gramEnd"/>
      <w:r w:rsidRPr="00BE2F55">
        <w:t xml:space="preserve"> </w:t>
      </w:r>
      <w:r w:rsidRPr="00BE2F55">
        <w:t xml:space="preserve"> </w:t>
      </w:r>
      <w:r w:rsidRPr="00BE2F55">
        <w:t xml:space="preserve">What is the fundamental difference between a national </w:t>
      </w:r>
      <w:proofErr w:type="spellStart"/>
      <w:r w:rsidRPr="00BE2F55">
        <w:t>vs</w:t>
      </w:r>
      <w:proofErr w:type="spellEnd"/>
      <w:r w:rsidRPr="00BE2F55">
        <w:t xml:space="preserve"> NJ shared ride analysis?</w:t>
      </w:r>
    </w:p>
    <w:p w:rsidR="00BE2F55" w:rsidRPr="00BE2F55" w:rsidRDefault="00BE2F55" w:rsidP="00BE2F55">
      <w:pPr>
        <w:pStyle w:val="Header"/>
        <w:numPr>
          <w:ilvl w:val="1"/>
          <w:numId w:val="7"/>
        </w:numPr>
        <w:spacing w:before="120"/>
        <w:rPr>
          <w:rFonts w:cs="Times New Roman"/>
        </w:rPr>
      </w:pPr>
      <w:proofErr w:type="gramStart"/>
      <w:r w:rsidRPr="00BE2F55">
        <w:t>(</w:t>
      </w:r>
      <w:r w:rsidR="00E869F0">
        <w:t>2</w:t>
      </w:r>
      <w:r w:rsidRPr="00BE2F55">
        <w:t xml:space="preserve"> pts.)</w:t>
      </w:r>
      <w:proofErr w:type="gramEnd"/>
      <w:r w:rsidRPr="00BE2F55">
        <w:t xml:space="preserve">  What aTaxi operational (level-of-service) characteristics do you expect will tend to maximize Average Vehicle Occupancy without substantially degrading “level-of-service”?</w:t>
      </w:r>
      <w:r w:rsidRPr="00BE2F55">
        <w:rPr>
          <w:rFonts w:cs="Times New Roman"/>
        </w:rPr>
        <w:tab/>
      </w:r>
    </w:p>
    <w:p w:rsidR="002C770F" w:rsidRPr="009B5AE6" w:rsidRDefault="002C770F" w:rsidP="00BE2F55">
      <w:pPr>
        <w:pStyle w:val="Header"/>
        <w:tabs>
          <w:tab w:val="clear" w:pos="4680"/>
          <w:tab w:val="clear" w:pos="9360"/>
        </w:tabs>
        <w:spacing w:before="120"/>
        <w:rPr>
          <w:rFonts w:ascii="Times New Roman" w:hAnsi="Times New Roman" w:cs="Times New Roman"/>
          <w:sz w:val="20"/>
          <w:szCs w:val="20"/>
        </w:rPr>
      </w:pPr>
    </w:p>
    <w:sectPr w:rsidR="002C770F" w:rsidRPr="009B5AE6" w:rsidSect="002F3E9F">
      <w:headerReference w:type="default"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0B" w:rsidRDefault="00127F0B" w:rsidP="002D3DD7">
      <w:pPr>
        <w:spacing w:after="0" w:line="240" w:lineRule="auto"/>
      </w:pPr>
      <w:r>
        <w:separator/>
      </w:r>
    </w:p>
  </w:endnote>
  <w:endnote w:type="continuationSeparator" w:id="0">
    <w:p w:rsidR="00127F0B" w:rsidRDefault="00127F0B" w:rsidP="002D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0B" w:rsidRPr="002D3DD7" w:rsidRDefault="00127F0B">
    <w:pPr>
      <w:pStyle w:val="Footer"/>
      <w:rPr>
        <w:rFonts w:ascii="Times New Roman" w:hAnsi="Times New Roman" w:cs="Times New Roman"/>
        <w:i/>
        <w:sz w:val="20"/>
        <w:szCs w:val="20"/>
      </w:rPr>
    </w:pPr>
    <w:r w:rsidRPr="002D3DD7">
      <w:rPr>
        <w:rFonts w:ascii="Times New Roman" w:hAnsi="Times New Roman" w:cs="Times New Roman"/>
        <w:i/>
        <w:sz w:val="20"/>
        <w:szCs w:val="20"/>
      </w:rPr>
      <w:t>11/</w:t>
    </w:r>
    <w:r w:rsidR="002F788C">
      <w:rPr>
        <w:rFonts w:ascii="Times New Roman" w:hAnsi="Times New Roman" w:cs="Times New Roman"/>
        <w:i/>
        <w:sz w:val="20"/>
        <w:szCs w:val="20"/>
      </w:rPr>
      <w:t>25</w:t>
    </w:r>
    <w:r w:rsidRPr="002D3DD7">
      <w:rPr>
        <w:rFonts w:ascii="Times New Roman" w:hAnsi="Times New Roman" w:cs="Times New Roman"/>
        <w:i/>
        <w:sz w:val="20"/>
        <w:szCs w:val="20"/>
      </w:rPr>
      <w:t>/201</w:t>
    </w:r>
    <w:r w:rsidR="002F788C">
      <w:rPr>
        <w:rFonts w:ascii="Times New Roman" w:hAnsi="Times New Roman" w:cs="Times New Roman"/>
        <w:i/>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0B" w:rsidRDefault="00127F0B" w:rsidP="002D3DD7">
      <w:pPr>
        <w:spacing w:after="0" w:line="240" w:lineRule="auto"/>
      </w:pPr>
      <w:r>
        <w:separator/>
      </w:r>
    </w:p>
  </w:footnote>
  <w:footnote w:type="continuationSeparator" w:id="0">
    <w:p w:rsidR="00127F0B" w:rsidRDefault="00127F0B" w:rsidP="002D3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0B" w:rsidRPr="002D3DD7" w:rsidRDefault="00127F0B" w:rsidP="002D3DD7">
    <w:pPr>
      <w:pStyle w:val="Header"/>
      <w:jc w:val="center"/>
      <w:rPr>
        <w:rFonts w:ascii="Times New Roman" w:hAnsi="Times New Roman" w:cs="Times New Roman"/>
        <w:sz w:val="20"/>
        <w:szCs w:val="20"/>
      </w:rPr>
    </w:pPr>
    <w:r w:rsidRPr="002D3DD7">
      <w:rPr>
        <w:rFonts w:ascii="Times New Roman" w:hAnsi="Times New Roman" w:cs="Times New Roman"/>
        <w:sz w:val="20"/>
        <w:szCs w:val="20"/>
      </w:rPr>
      <w:t xml:space="preserve">Orf 467 </w:t>
    </w:r>
  </w:p>
  <w:p w:rsidR="00127F0B" w:rsidRPr="002D3DD7" w:rsidRDefault="00127F0B" w:rsidP="002D3DD7">
    <w:pPr>
      <w:pStyle w:val="Header"/>
      <w:jc w:val="center"/>
      <w:rPr>
        <w:rFonts w:ascii="Times New Roman" w:hAnsi="Times New Roman" w:cs="Times New Roman"/>
        <w:b/>
        <w:sz w:val="20"/>
        <w:szCs w:val="20"/>
      </w:rPr>
    </w:pPr>
    <w:r w:rsidRPr="002D3DD7">
      <w:rPr>
        <w:rFonts w:ascii="Times New Roman" w:hAnsi="Times New Roman" w:cs="Times New Roman"/>
        <w:b/>
        <w:sz w:val="20"/>
        <w:szCs w:val="20"/>
      </w:rPr>
      <w:t>T</w:t>
    </w:r>
    <w:r w:rsidRPr="002D3DD7">
      <w:rPr>
        <w:rFonts w:ascii="Times New Roman" w:hAnsi="Times New Roman" w:cs="Times New Roman"/>
        <w:b/>
        <w:sz w:val="24"/>
        <w:szCs w:val="24"/>
      </w:rPr>
      <w:t>ransportation Systems Analysis</w:t>
    </w:r>
  </w:p>
  <w:p w:rsidR="00127F0B" w:rsidRPr="002D3DD7" w:rsidRDefault="00127F0B" w:rsidP="002D3DD7">
    <w:pPr>
      <w:pStyle w:val="Header"/>
      <w:jc w:val="center"/>
      <w:rPr>
        <w:rFonts w:ascii="Times New Roman" w:hAnsi="Times New Roman" w:cs="Times New Roman"/>
        <w:i/>
        <w:sz w:val="20"/>
        <w:szCs w:val="20"/>
      </w:rPr>
    </w:pPr>
    <w:r w:rsidRPr="002D3DD7">
      <w:rPr>
        <w:rFonts w:ascii="Times New Roman" w:hAnsi="Times New Roman" w:cs="Times New Roman"/>
        <w:i/>
        <w:sz w:val="20"/>
        <w:szCs w:val="20"/>
      </w:rPr>
      <w:t>Fall 201</w:t>
    </w:r>
    <w:r w:rsidR="002F788C">
      <w:rPr>
        <w:rFonts w:ascii="Times New Roman" w:hAnsi="Times New Roman" w:cs="Times New Roman"/>
        <w:i/>
        <w:sz w:val="20"/>
        <w:szCs w:val="20"/>
      </w:rPr>
      <w:t>3</w:t>
    </w:r>
    <w:r w:rsidRPr="002D3DD7">
      <w:rPr>
        <w:rFonts w:ascii="Times New Roman" w:hAnsi="Times New Roman" w:cs="Times New Roman"/>
        <w:i/>
        <w:sz w:val="20"/>
        <w:szCs w:val="20"/>
      </w:rPr>
      <w:t>/1</w:t>
    </w:r>
    <w:r w:rsidR="002F788C">
      <w:rPr>
        <w:rFonts w:ascii="Times New Roman" w:hAnsi="Times New Roman" w:cs="Times New Roman"/>
        <w:i/>
        <w:sz w:val="20"/>
        <w:szCs w:val="20"/>
      </w:rPr>
      <w:t>4</w:t>
    </w:r>
  </w:p>
  <w:p w:rsidR="00127F0B" w:rsidRDefault="00127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D6A"/>
    <w:multiLevelType w:val="singleLevel"/>
    <w:tmpl w:val="0409000F"/>
    <w:lvl w:ilvl="0">
      <w:start w:val="1"/>
      <w:numFmt w:val="decimal"/>
      <w:lvlText w:val="%1."/>
      <w:lvlJc w:val="left"/>
      <w:pPr>
        <w:tabs>
          <w:tab w:val="num" w:pos="360"/>
        </w:tabs>
        <w:ind w:left="360" w:hanging="360"/>
      </w:pPr>
    </w:lvl>
  </w:abstractNum>
  <w:abstractNum w:abstractNumId="1">
    <w:nsid w:val="156E4873"/>
    <w:multiLevelType w:val="hybridMultilevel"/>
    <w:tmpl w:val="CEECED72"/>
    <w:lvl w:ilvl="0" w:tplc="DB1E9B28">
      <w:start w:val="1"/>
      <w:numFmt w:val="lowerRoman"/>
      <w:lvlText w:val="%1)"/>
      <w:lvlJc w:val="left"/>
      <w:pPr>
        <w:ind w:left="1800" w:hanging="720"/>
      </w:pPr>
      <w:rPr>
        <w:rFonts w:hint="default"/>
      </w:rPr>
    </w:lvl>
    <w:lvl w:ilvl="1" w:tplc="99C4733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3B21FF"/>
    <w:multiLevelType w:val="singleLevel"/>
    <w:tmpl w:val="F40C3312"/>
    <w:lvl w:ilvl="0">
      <w:start w:val="1"/>
      <w:numFmt w:val="lowerLetter"/>
      <w:lvlText w:val="%1."/>
      <w:lvlJc w:val="left"/>
      <w:pPr>
        <w:tabs>
          <w:tab w:val="num" w:pos="720"/>
        </w:tabs>
        <w:ind w:left="720" w:hanging="360"/>
      </w:pPr>
      <w:rPr>
        <w:rFonts w:hint="default"/>
      </w:rPr>
    </w:lvl>
  </w:abstractNum>
  <w:abstractNum w:abstractNumId="3">
    <w:nsid w:val="1BBB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C76664"/>
    <w:multiLevelType w:val="hybridMultilevel"/>
    <w:tmpl w:val="F1A85B4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B0986"/>
    <w:multiLevelType w:val="singleLevel"/>
    <w:tmpl w:val="2F5A0D96"/>
    <w:lvl w:ilvl="0">
      <w:start w:val="1"/>
      <w:numFmt w:val="lowerLetter"/>
      <w:lvlText w:val="%1."/>
      <w:lvlJc w:val="left"/>
      <w:pPr>
        <w:tabs>
          <w:tab w:val="num" w:pos="720"/>
        </w:tabs>
        <w:ind w:left="720" w:hanging="360"/>
      </w:pPr>
      <w:rPr>
        <w:rFonts w:hint="default"/>
      </w:rPr>
    </w:lvl>
  </w:abstractNum>
  <w:abstractNum w:abstractNumId="6">
    <w:nsid w:val="3C4D0746"/>
    <w:multiLevelType w:val="hybridMultilevel"/>
    <w:tmpl w:val="95205060"/>
    <w:lvl w:ilvl="0" w:tplc="534CEF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F590C"/>
    <w:multiLevelType w:val="hybridMultilevel"/>
    <w:tmpl w:val="A0E05062"/>
    <w:lvl w:ilvl="0" w:tplc="FB4643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7B744F"/>
    <w:multiLevelType w:val="hybridMultilevel"/>
    <w:tmpl w:val="51349FDE"/>
    <w:lvl w:ilvl="0" w:tplc="B8E26C2E">
      <w:start w:val="3"/>
      <w:numFmt w:val="decimal"/>
      <w:lvlText w:val="%1."/>
      <w:lvlJc w:val="left"/>
      <w:pPr>
        <w:ind w:left="360" w:hanging="360"/>
      </w:pPr>
      <w:rPr>
        <w:rFonts w:hint="default"/>
        <w:b w:val="0"/>
      </w:rPr>
    </w:lvl>
    <w:lvl w:ilvl="1" w:tplc="B82E346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D919E0"/>
    <w:multiLevelType w:val="singleLevel"/>
    <w:tmpl w:val="2F5A0D96"/>
    <w:lvl w:ilvl="0">
      <w:start w:val="1"/>
      <w:numFmt w:val="lowerLetter"/>
      <w:lvlText w:val="%1."/>
      <w:lvlJc w:val="left"/>
      <w:pPr>
        <w:tabs>
          <w:tab w:val="num" w:pos="720"/>
        </w:tabs>
        <w:ind w:left="720" w:hanging="3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D7"/>
    <w:rsid w:val="00127F0B"/>
    <w:rsid w:val="00143610"/>
    <w:rsid w:val="00164991"/>
    <w:rsid w:val="00203209"/>
    <w:rsid w:val="002A2943"/>
    <w:rsid w:val="002C770F"/>
    <w:rsid w:val="002D3DD7"/>
    <w:rsid w:val="002F3E9F"/>
    <w:rsid w:val="002F788C"/>
    <w:rsid w:val="00322088"/>
    <w:rsid w:val="00364315"/>
    <w:rsid w:val="003E10D4"/>
    <w:rsid w:val="006B4AEF"/>
    <w:rsid w:val="00717737"/>
    <w:rsid w:val="0088119C"/>
    <w:rsid w:val="008E5CF1"/>
    <w:rsid w:val="009B5AE6"/>
    <w:rsid w:val="009C4752"/>
    <w:rsid w:val="00A94E31"/>
    <w:rsid w:val="00BE2F55"/>
    <w:rsid w:val="00D30512"/>
    <w:rsid w:val="00D31BE4"/>
    <w:rsid w:val="00E008B5"/>
    <w:rsid w:val="00E869F0"/>
    <w:rsid w:val="00F4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D7"/>
  </w:style>
  <w:style w:type="paragraph" w:styleId="Footer">
    <w:name w:val="footer"/>
    <w:basedOn w:val="Normal"/>
    <w:link w:val="FooterChar"/>
    <w:uiPriority w:val="99"/>
    <w:unhideWhenUsed/>
    <w:rsid w:val="002D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D7"/>
  </w:style>
  <w:style w:type="paragraph" w:styleId="ListParagraph">
    <w:name w:val="List Paragraph"/>
    <w:basedOn w:val="Normal"/>
    <w:uiPriority w:val="34"/>
    <w:qFormat/>
    <w:rsid w:val="00D31BE4"/>
    <w:pPr>
      <w:ind w:left="720"/>
      <w:contextualSpacing/>
    </w:pPr>
  </w:style>
  <w:style w:type="paragraph" w:styleId="BalloonText">
    <w:name w:val="Balloon Text"/>
    <w:basedOn w:val="Normal"/>
    <w:link w:val="BalloonTextChar"/>
    <w:uiPriority w:val="99"/>
    <w:semiHidden/>
    <w:unhideWhenUsed/>
    <w:rsid w:val="002F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D7"/>
  </w:style>
  <w:style w:type="paragraph" w:styleId="Footer">
    <w:name w:val="footer"/>
    <w:basedOn w:val="Normal"/>
    <w:link w:val="FooterChar"/>
    <w:uiPriority w:val="99"/>
    <w:unhideWhenUsed/>
    <w:rsid w:val="002D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D7"/>
  </w:style>
  <w:style w:type="paragraph" w:styleId="ListParagraph">
    <w:name w:val="List Paragraph"/>
    <w:basedOn w:val="Normal"/>
    <w:uiPriority w:val="34"/>
    <w:qFormat/>
    <w:rsid w:val="00D31BE4"/>
    <w:pPr>
      <w:ind w:left="720"/>
      <w:contextualSpacing/>
    </w:pPr>
  </w:style>
  <w:style w:type="paragraph" w:styleId="BalloonText">
    <w:name w:val="Balloon Text"/>
    <w:basedOn w:val="Normal"/>
    <w:link w:val="BalloonTextChar"/>
    <w:uiPriority w:val="99"/>
    <w:semiHidden/>
    <w:unhideWhenUsed/>
    <w:rsid w:val="002F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852D-9D36-4FEE-BB8F-B6821858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7414</Characters>
  <Application>Microsoft Office Word</Application>
  <DocSecurity>0</DocSecurity>
  <Lines>104</Lines>
  <Paragraphs>61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Kornhauser</dc:creator>
  <cp:lastModifiedBy>Alain Kornhauser</cp:lastModifiedBy>
  <cp:revision>2</cp:revision>
  <cp:lastPrinted>2013-11-25T15:20:00Z</cp:lastPrinted>
  <dcterms:created xsi:type="dcterms:W3CDTF">2013-12-01T23:04:00Z</dcterms:created>
  <dcterms:modified xsi:type="dcterms:W3CDTF">2013-12-01T23:04:00Z</dcterms:modified>
</cp:coreProperties>
</file>