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24" w:rsidRDefault="004E045A" w:rsidP="004E045A">
      <w:pPr>
        <w:jc w:val="center"/>
      </w:pPr>
      <w:r>
        <w:t>Retreat Details</w:t>
      </w:r>
    </w:p>
    <w:p w:rsidR="004E045A" w:rsidRPr="00BD57F3" w:rsidRDefault="00BD57F3" w:rsidP="00BD57F3">
      <w:pPr>
        <w:jc w:val="center"/>
        <w:rPr>
          <w:b/>
          <w:u w:val="single"/>
        </w:rPr>
      </w:pPr>
      <w:r>
        <w:rPr>
          <w:b/>
          <w:u w:val="single"/>
        </w:rPr>
        <w:br/>
      </w:r>
      <w:r w:rsidR="004E045A" w:rsidRPr="00BD57F3">
        <w:rPr>
          <w:b/>
          <w:u w:val="single"/>
        </w:rPr>
        <w:t>Events</w:t>
      </w:r>
      <w:r w:rsidR="00D11D72" w:rsidRPr="00BD57F3">
        <w:rPr>
          <w:b/>
          <w:u w:val="single"/>
        </w:rPr>
        <w:t xml:space="preserve"> by frequency of occurrence (with most frequent first)</w:t>
      </w:r>
      <w:r w:rsidR="004E045A" w:rsidRPr="00BD57F3">
        <w:rPr>
          <w:b/>
          <w:u w:val="single"/>
        </w:rPr>
        <w:t>:</w:t>
      </w:r>
    </w:p>
    <w:p w:rsidR="004E045A" w:rsidRDefault="00EA5A84" w:rsidP="004E045A">
      <w:pPr>
        <w:pStyle w:val="ListParagraph"/>
        <w:numPr>
          <w:ilvl w:val="0"/>
          <w:numId w:val="1"/>
        </w:numPr>
      </w:pPr>
      <w:r>
        <w:t xml:space="preserve">2x a month - </w:t>
      </w:r>
      <w:r w:rsidR="004E045A">
        <w:t>Happy Hours</w:t>
      </w:r>
      <w:r w:rsidR="005D5D64">
        <w:t xml:space="preserve"> (5x $200 = $1000)</w:t>
      </w:r>
    </w:p>
    <w:p w:rsidR="004E045A" w:rsidRDefault="00EA5A84" w:rsidP="004E045A">
      <w:pPr>
        <w:pStyle w:val="ListParagraph"/>
        <w:numPr>
          <w:ilvl w:val="0"/>
          <w:numId w:val="1"/>
        </w:numPr>
      </w:pPr>
      <w:r>
        <w:t xml:space="preserve">1x a month - </w:t>
      </w:r>
      <w:r w:rsidR="004E045A">
        <w:t xml:space="preserve">Graduate School App. Panel (Recruitment/ Mentoring for undergrads) </w:t>
      </w:r>
      <w:r w:rsidR="005D5D64">
        <w:t>(1x $150)</w:t>
      </w:r>
    </w:p>
    <w:p w:rsidR="00D11D72" w:rsidRDefault="00D11D72" w:rsidP="00D11D72">
      <w:pPr>
        <w:pStyle w:val="ListParagraph"/>
        <w:numPr>
          <w:ilvl w:val="0"/>
          <w:numId w:val="1"/>
        </w:numPr>
      </w:pPr>
      <w:r>
        <w:t xml:space="preserve">2x a semester - Dinner for 10 (Ivan &amp; Benny) (2x $500) </w:t>
      </w:r>
    </w:p>
    <w:p w:rsidR="004E045A" w:rsidRDefault="00D11D72" w:rsidP="004E045A">
      <w:pPr>
        <w:pStyle w:val="ListParagraph"/>
        <w:numPr>
          <w:ilvl w:val="0"/>
          <w:numId w:val="1"/>
        </w:numPr>
      </w:pPr>
      <w:r>
        <w:t xml:space="preserve">1x semester – </w:t>
      </w:r>
      <w:r w:rsidR="004E045A">
        <w:t>Cultural Events (Wine &amp; Cheese)</w:t>
      </w:r>
      <w:r w:rsidR="00EA5A84">
        <w:t xml:space="preserve"> (Ivan</w:t>
      </w:r>
      <w:r w:rsidR="0011076A">
        <w:t xml:space="preserve"> - </w:t>
      </w:r>
      <w:r w:rsidR="00EA5A84">
        <w:t xml:space="preserve">) </w:t>
      </w:r>
      <w:r w:rsidR="005D5D64">
        <w:t>(1x $50)</w:t>
      </w:r>
    </w:p>
    <w:p w:rsidR="004E045A" w:rsidRDefault="00D11D72" w:rsidP="004E045A">
      <w:pPr>
        <w:pStyle w:val="ListParagraph"/>
        <w:numPr>
          <w:ilvl w:val="0"/>
          <w:numId w:val="1"/>
        </w:numPr>
      </w:pPr>
      <w:r>
        <w:t xml:space="preserve">1x semester – Meeting with </w:t>
      </w:r>
      <w:r w:rsidR="004E045A">
        <w:t xml:space="preserve">Dean Weaver </w:t>
      </w:r>
      <w:r>
        <w:t xml:space="preserve">to discuss </w:t>
      </w:r>
      <w:r w:rsidR="004E045A">
        <w:t>key points</w:t>
      </w:r>
      <w:r>
        <w:t xml:space="preserve"> of organization,</w:t>
      </w:r>
      <w:r w:rsidR="004E045A">
        <w:t xml:space="preserve"> &amp; </w:t>
      </w:r>
      <w:proofErr w:type="spellStart"/>
      <w:r w:rsidR="004E045A">
        <w:t>Mtngs</w:t>
      </w:r>
      <w:proofErr w:type="spellEnd"/>
      <w:r w:rsidR="004E045A">
        <w:t xml:space="preserve">. w/ high level </w:t>
      </w:r>
      <w:proofErr w:type="spellStart"/>
      <w:r w:rsidR="004E045A">
        <w:t>admins</w:t>
      </w:r>
      <w:proofErr w:type="spellEnd"/>
      <w:r w:rsidR="004E045A">
        <w:t>. To communicate mission of LGSA</w:t>
      </w:r>
      <w:r w:rsidR="00EA5A84">
        <w:t xml:space="preserve"> (Astrid – 1</w:t>
      </w:r>
      <w:r w:rsidR="00EA5A84" w:rsidRPr="00EA5A84">
        <w:rPr>
          <w:vertAlign w:val="superscript"/>
        </w:rPr>
        <w:t>st</w:t>
      </w:r>
      <w:r w:rsidR="00EA5A84">
        <w:t xml:space="preserve"> week of March) </w:t>
      </w:r>
    </w:p>
    <w:p w:rsidR="004E045A" w:rsidRDefault="00D11D72" w:rsidP="004E045A">
      <w:pPr>
        <w:pStyle w:val="ListParagraph"/>
        <w:numPr>
          <w:ilvl w:val="0"/>
          <w:numId w:val="1"/>
        </w:numPr>
      </w:pPr>
      <w:r>
        <w:t xml:space="preserve">1x semester </w:t>
      </w:r>
      <w:r w:rsidR="004E045A">
        <w:t xml:space="preserve">General Body </w:t>
      </w:r>
      <w:proofErr w:type="spellStart"/>
      <w:r w:rsidR="004E045A">
        <w:t>Mtng</w:t>
      </w:r>
      <w:proofErr w:type="spellEnd"/>
      <w:r w:rsidR="004E045A">
        <w:t xml:space="preserve">. </w:t>
      </w:r>
      <w:r w:rsidR="005D5D64">
        <w:t xml:space="preserve">(1x $250) </w:t>
      </w:r>
    </w:p>
    <w:p w:rsidR="004E045A" w:rsidRDefault="00D11D72" w:rsidP="004E045A">
      <w:pPr>
        <w:pStyle w:val="ListParagraph"/>
        <w:numPr>
          <w:ilvl w:val="0"/>
          <w:numId w:val="1"/>
        </w:numPr>
      </w:pPr>
      <w:r>
        <w:t xml:space="preserve">1x semester </w:t>
      </w:r>
      <w:r w:rsidR="005D5D64">
        <w:t>Mesa Latina</w:t>
      </w:r>
      <w:r w:rsidR="004E045A">
        <w:t xml:space="preserve"> @ Someone’</w:t>
      </w:r>
      <w:r w:rsidR="00EA5A84">
        <w:t>s house w/ dinner (potluck)</w:t>
      </w:r>
      <w:r w:rsidR="005D5D64">
        <w:t xml:space="preserve"> (1x $300)</w:t>
      </w:r>
    </w:p>
    <w:p w:rsidR="00D11D72" w:rsidRDefault="00D11D72" w:rsidP="005D5D64">
      <w:pPr>
        <w:pStyle w:val="ListParagraph"/>
        <w:numPr>
          <w:ilvl w:val="0"/>
          <w:numId w:val="1"/>
        </w:numPr>
      </w:pPr>
      <w:r>
        <w:t xml:space="preserve">1x semester - </w:t>
      </w:r>
      <w:r w:rsidR="005D5D64">
        <w:t>Study Break</w:t>
      </w:r>
      <w:r>
        <w:t xml:space="preserve"> with undergrads</w:t>
      </w:r>
      <w:r w:rsidR="005D5D64">
        <w:t xml:space="preserve"> (1x $50) </w:t>
      </w:r>
    </w:p>
    <w:p w:rsidR="00D11D72" w:rsidRDefault="00D11D72" w:rsidP="00D11D72">
      <w:pPr>
        <w:pStyle w:val="ListParagraph"/>
        <w:numPr>
          <w:ilvl w:val="0"/>
          <w:numId w:val="1"/>
        </w:numPr>
      </w:pPr>
      <w:r>
        <w:t>1x year - Recruitment Weekend (March 29 – 31) (800-1000$)</w:t>
      </w:r>
    </w:p>
    <w:p w:rsidR="00D11D72" w:rsidRDefault="00D11D72" w:rsidP="00D11D72">
      <w:pPr>
        <w:pStyle w:val="ListParagraph"/>
        <w:numPr>
          <w:ilvl w:val="0"/>
          <w:numId w:val="1"/>
        </w:numPr>
      </w:pPr>
      <w:r>
        <w:t>1x year – Latino Graduation (Cristina) (1x $1000)</w:t>
      </w:r>
    </w:p>
    <w:p w:rsidR="00D11D72" w:rsidRDefault="00D11D72" w:rsidP="00D11D72">
      <w:pPr>
        <w:pStyle w:val="ListParagraph"/>
        <w:numPr>
          <w:ilvl w:val="0"/>
          <w:numId w:val="1"/>
        </w:numPr>
      </w:pPr>
      <w:r>
        <w:t xml:space="preserve">Year round - Alumni Networking </w:t>
      </w:r>
    </w:p>
    <w:p w:rsidR="005D5D64" w:rsidRDefault="00D11D72" w:rsidP="005D5D64">
      <w:pPr>
        <w:pStyle w:val="ListParagraph"/>
        <w:numPr>
          <w:ilvl w:val="0"/>
          <w:numId w:val="1"/>
        </w:numPr>
      </w:pPr>
      <w:r>
        <w:t xml:space="preserve">Year round </w:t>
      </w:r>
      <w:r w:rsidR="005D5D64">
        <w:t xml:space="preserve">– Professional Development Fund </w:t>
      </w:r>
      <w:r>
        <w:t>($1000)</w:t>
      </w:r>
    </w:p>
    <w:p w:rsidR="00BD57F3" w:rsidRDefault="00BD57F3" w:rsidP="00BD57F3">
      <w:pPr>
        <w:pStyle w:val="NoSpacing"/>
        <w:ind w:left="720" w:hanging="720"/>
        <w:jc w:val="center"/>
        <w:rPr>
          <w:b/>
          <w:u w:val="single"/>
        </w:rPr>
      </w:pPr>
    </w:p>
    <w:p w:rsidR="00D11D72" w:rsidRPr="00BD57F3" w:rsidRDefault="00D11D72" w:rsidP="00BD57F3">
      <w:pPr>
        <w:pStyle w:val="NoSpacing"/>
        <w:ind w:left="720" w:hanging="720"/>
        <w:jc w:val="center"/>
        <w:rPr>
          <w:b/>
          <w:u w:val="single"/>
        </w:rPr>
      </w:pPr>
      <w:r w:rsidRPr="00BD57F3">
        <w:rPr>
          <w:b/>
          <w:u w:val="single"/>
        </w:rPr>
        <w:t>Budget for Spring Semester 2008 Total – about $5500</w:t>
      </w:r>
    </w:p>
    <w:p w:rsidR="00D11D72" w:rsidRDefault="00D11D72" w:rsidP="0084284C">
      <w:pPr>
        <w:pStyle w:val="NoSpacing"/>
        <w:ind w:left="720" w:hanging="720"/>
      </w:pPr>
    </w:p>
    <w:p w:rsidR="0084284C" w:rsidRDefault="005D5D64" w:rsidP="0084284C">
      <w:pPr>
        <w:pStyle w:val="NoSpacing"/>
        <w:ind w:left="720" w:hanging="720"/>
      </w:pPr>
      <w:r>
        <w:t xml:space="preserve">Total: </w:t>
      </w:r>
      <w:r>
        <w:tab/>
        <w:t>$1000 Prof. Dev. Fund</w:t>
      </w:r>
      <w:r>
        <w:br/>
        <w:t>$1000 Dinner for 10</w:t>
      </w:r>
      <w:r w:rsidR="004E26AA">
        <w:t xml:space="preserve"> (</w:t>
      </w:r>
      <w:r w:rsidR="008C4B56">
        <w:t>week of Mar. 10-14 or 24-28 &amp; week of Apr. 7-11, exact dates &amp; times TBD;</w:t>
      </w:r>
      <w:r w:rsidR="0084284C">
        <w:t xml:space="preserve"> </w:t>
      </w:r>
      <w:r w:rsidR="008C4B56" w:rsidRPr="008C4B56">
        <w:rPr>
          <w:i/>
          <w:color w:val="FF0000"/>
        </w:rPr>
        <w:t>IVAN &amp; BENNY</w:t>
      </w:r>
      <w:r w:rsidR="008C4B56">
        <w:t>)</w:t>
      </w:r>
      <w:r>
        <w:br/>
        <w:t>$1000 Happy Hours</w:t>
      </w:r>
      <w:r w:rsidR="004E26AA">
        <w:t xml:space="preserve"> (Feb. 21, </w:t>
      </w:r>
      <w:r w:rsidR="008C4B56">
        <w:t>Mar. 6, Apr. 3, Apr. 17, May 8, 5:30-7 @ Sotto)</w:t>
      </w:r>
      <w:r>
        <w:br/>
        <w:t>$1000 Latino Graduation</w:t>
      </w:r>
      <w:r w:rsidR="008C4B56">
        <w:t xml:space="preserve"> (May, exact date &amp; time TBD; </w:t>
      </w:r>
      <w:r w:rsidR="008C4B56" w:rsidRPr="008C4B56">
        <w:rPr>
          <w:i/>
          <w:color w:val="FF0000"/>
        </w:rPr>
        <w:t>CRISTINA</w:t>
      </w:r>
      <w:r w:rsidR="008C4B56">
        <w:t>)</w:t>
      </w:r>
      <w:r w:rsidR="0084284C">
        <w:br/>
        <w:t xml:space="preserve">$800 Hosting Weekend </w:t>
      </w:r>
      <w:r w:rsidR="008C4B56">
        <w:t xml:space="preserve">(Mar. 29-31; </w:t>
      </w:r>
      <w:r w:rsidR="008C4B56" w:rsidRPr="008C4B56">
        <w:rPr>
          <w:i/>
          <w:color w:val="FF0000"/>
        </w:rPr>
        <w:t>CRISTINA</w:t>
      </w:r>
      <w:r w:rsidR="008C4B56">
        <w:t>)</w:t>
      </w:r>
    </w:p>
    <w:p w:rsidR="004E26AA" w:rsidRDefault="005D5D64" w:rsidP="0084284C">
      <w:pPr>
        <w:pStyle w:val="NoSpacing"/>
        <w:ind w:left="720" w:hanging="720"/>
      </w:pPr>
      <w:r>
        <w:tab/>
      </w:r>
      <w:r w:rsidR="0084284C">
        <w:t>$300 Mesa Latina</w:t>
      </w:r>
      <w:r w:rsidR="008C4B56">
        <w:t xml:space="preserve"> (Apr. 25, 8pm tentative; </w:t>
      </w:r>
      <w:r w:rsidR="008C4B56" w:rsidRPr="008C4B56">
        <w:rPr>
          <w:i/>
          <w:color w:val="FF0000"/>
        </w:rPr>
        <w:t>MONICA</w:t>
      </w:r>
      <w:proofErr w:type="gramStart"/>
      <w:r w:rsidR="008C4B56">
        <w:t>)</w:t>
      </w:r>
      <w:proofErr w:type="gramEnd"/>
      <w:r w:rsidR="0084284C">
        <w:br/>
        <w:t>$250 General Body Meeting</w:t>
      </w:r>
      <w:r w:rsidR="004E26AA">
        <w:t xml:space="preserve"> (Feb. 20, 12-1pm lunch</w:t>
      </w:r>
      <w:r w:rsidR="008C4B56">
        <w:t xml:space="preserve">; </w:t>
      </w:r>
      <w:r w:rsidR="008C4B56" w:rsidRPr="008C4B56">
        <w:rPr>
          <w:i/>
          <w:color w:val="FF0000"/>
        </w:rPr>
        <w:t>ALEX R.?</w:t>
      </w:r>
      <w:r w:rsidR="004E26AA">
        <w:t xml:space="preserve">) </w:t>
      </w:r>
      <w:r w:rsidR="0084284C">
        <w:br/>
        <w:t>$150 Grad School Panel for Undergrads</w:t>
      </w:r>
      <w:r w:rsidR="008C4B56">
        <w:t xml:space="preserve"> (</w:t>
      </w:r>
      <w:r w:rsidR="00BD57F3">
        <w:t>time, date, &amp; location TBD</w:t>
      </w:r>
      <w:r w:rsidR="008C4B56">
        <w:t xml:space="preserve">; </w:t>
      </w:r>
      <w:r w:rsidR="008C4B56" w:rsidRPr="008C4B56">
        <w:rPr>
          <w:i/>
          <w:color w:val="FF0000"/>
        </w:rPr>
        <w:t>STEVEN</w:t>
      </w:r>
      <w:r w:rsidR="008C4B56">
        <w:t>)</w:t>
      </w:r>
      <w:r w:rsidR="0084284C">
        <w:br/>
        <w:t>$50 Cultural Event</w:t>
      </w:r>
      <w:r w:rsidR="004E26AA">
        <w:t xml:space="preserve"> (Feb. 29, tentative 5-5:30pm</w:t>
      </w:r>
      <w:r w:rsidR="008C4B56">
        <w:t xml:space="preserve">; </w:t>
      </w:r>
      <w:r w:rsidR="008C4B56" w:rsidRPr="008C4B56">
        <w:rPr>
          <w:i/>
          <w:color w:val="FF0000"/>
        </w:rPr>
        <w:t>IVAN</w:t>
      </w:r>
      <w:r w:rsidR="004E26AA">
        <w:t>)</w:t>
      </w:r>
      <w:r w:rsidR="0084284C">
        <w:br/>
        <w:t>$50 Study Break w/ Undergrads</w:t>
      </w:r>
      <w:r w:rsidR="008C4B56">
        <w:t xml:space="preserve"> (May 9-13, exact date &amp; time TBD; </w:t>
      </w:r>
      <w:r w:rsidR="008C4B56" w:rsidRPr="008C4B56">
        <w:rPr>
          <w:i/>
          <w:color w:val="FF0000"/>
        </w:rPr>
        <w:t>CRISTINA</w:t>
      </w:r>
      <w:r w:rsidR="008C4B56">
        <w:t>)</w:t>
      </w:r>
    </w:p>
    <w:p w:rsidR="002C0247" w:rsidRDefault="002C0247" w:rsidP="0084284C">
      <w:pPr>
        <w:pStyle w:val="NoSpacing"/>
        <w:ind w:left="720" w:hanging="720"/>
      </w:pPr>
      <w:r>
        <w:tab/>
        <w:t xml:space="preserve">$0 Meeting with Dean Weaver (TBD; </w:t>
      </w:r>
      <w:r w:rsidRPr="002C0247">
        <w:rPr>
          <w:i/>
          <w:color w:val="FF0000"/>
        </w:rPr>
        <w:t>ASTRID</w:t>
      </w:r>
      <w:r>
        <w:t>)</w:t>
      </w:r>
    </w:p>
    <w:p w:rsidR="000D4012" w:rsidRDefault="000D4012" w:rsidP="0084284C">
      <w:pPr>
        <w:pStyle w:val="NoSpacing"/>
        <w:ind w:left="720" w:hanging="720"/>
      </w:pPr>
    </w:p>
    <w:p w:rsidR="004A4D3C" w:rsidRDefault="004A4D3C" w:rsidP="004A4D3C">
      <w:pPr>
        <w:pStyle w:val="NoSpacing"/>
        <w:ind w:left="720" w:hanging="720"/>
      </w:pPr>
      <w:r>
        <w:t>Dates that need to be set:</w:t>
      </w:r>
    </w:p>
    <w:p w:rsidR="004A4D3C" w:rsidRDefault="004A4D3C" w:rsidP="004A4D3C">
      <w:pPr>
        <w:pStyle w:val="NoSpacing"/>
      </w:pPr>
    </w:p>
    <w:p w:rsidR="00780EE7" w:rsidRDefault="00780EE7" w:rsidP="004A4D3C">
      <w:pPr>
        <w:pStyle w:val="NoSpacing"/>
      </w:pPr>
      <w:r>
        <w:t>-Meeting with Dean Weaver (Astrid)</w:t>
      </w:r>
    </w:p>
    <w:p w:rsidR="004A4D3C" w:rsidRDefault="004A4D3C" w:rsidP="004A4D3C">
      <w:pPr>
        <w:pStyle w:val="NoSpacing"/>
      </w:pPr>
      <w:r>
        <w:t>-Dinner for 10, Budget - $500 (Ivan)</w:t>
      </w:r>
    </w:p>
    <w:p w:rsidR="004A4D3C" w:rsidRDefault="004A4D3C" w:rsidP="004A4D3C">
      <w:pPr>
        <w:pStyle w:val="NoSpacing"/>
      </w:pPr>
      <w:r>
        <w:t>-Dinner for 10, Budget - $500 (Benny)</w:t>
      </w:r>
    </w:p>
    <w:p w:rsidR="004A4D3C" w:rsidRDefault="004A4D3C" w:rsidP="004A4D3C">
      <w:pPr>
        <w:pStyle w:val="NoSpacing"/>
        <w:ind w:left="720" w:hanging="720"/>
      </w:pPr>
      <w:r>
        <w:t xml:space="preserve">-Panel for </w:t>
      </w:r>
      <w:proofErr w:type="spellStart"/>
      <w:r>
        <w:t>undies</w:t>
      </w:r>
      <w:proofErr w:type="spellEnd"/>
      <w:r>
        <w:t xml:space="preserve"> about grad school, Budget - $150 (Steven)</w:t>
      </w:r>
    </w:p>
    <w:p w:rsidR="004A4D3C" w:rsidRDefault="004A4D3C" w:rsidP="004A4D3C">
      <w:pPr>
        <w:pStyle w:val="NoSpacing"/>
        <w:ind w:left="720" w:hanging="720"/>
      </w:pPr>
      <w:r>
        <w:t xml:space="preserve">-Study break w/ </w:t>
      </w:r>
      <w:proofErr w:type="spellStart"/>
      <w:r>
        <w:t>undies</w:t>
      </w:r>
      <w:proofErr w:type="spellEnd"/>
      <w:r>
        <w:t>, Budget - $50 (Cristina)</w:t>
      </w:r>
    </w:p>
    <w:p w:rsidR="004A4D3C" w:rsidRDefault="004A4D3C" w:rsidP="004A4D3C">
      <w:pPr>
        <w:pStyle w:val="NoSpacing"/>
        <w:ind w:left="720" w:hanging="720"/>
      </w:pPr>
      <w:r>
        <w:t>-Latino/a Graduation, Budget - $1000 (Cristina)</w:t>
      </w:r>
    </w:p>
    <w:p w:rsidR="006C4CA1" w:rsidRDefault="006C4CA1" w:rsidP="00BD57F3">
      <w:pPr>
        <w:pStyle w:val="NoSpacing"/>
        <w:ind w:left="720" w:hanging="720"/>
      </w:pPr>
    </w:p>
    <w:p w:rsidR="000D4012" w:rsidRDefault="004A4D3C" w:rsidP="00BD57F3">
      <w:pPr>
        <w:pStyle w:val="NoSpacing"/>
        <w:ind w:left="720" w:hanging="720"/>
      </w:pPr>
      <w:proofErr w:type="gramStart"/>
      <w:r>
        <w:t xml:space="preserve">FOR ALL OTHER EVENTS, </w:t>
      </w:r>
      <w:r w:rsidR="000D4012">
        <w:t>SE E CALENDAR BELOW…</w:t>
      </w:r>
      <w:proofErr w:type="gramEnd"/>
      <w:r w:rsidR="000D4012">
        <w:t xml:space="preserve"> </w:t>
      </w:r>
    </w:p>
    <w:tbl>
      <w:tblPr>
        <w:tblStyle w:val="TableGrid"/>
        <w:tblpPr w:leftFromText="180" w:rightFromText="180" w:horzAnchor="margin" w:tblpXSpec="center" w:tblpY="420"/>
        <w:tblW w:w="0" w:type="auto"/>
        <w:tblLook w:val="04A0"/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 w:rsidR="000D4012" w:rsidRPr="000D4012" w:rsidTr="000D4012">
        <w:tc>
          <w:tcPr>
            <w:tcW w:w="1266" w:type="dxa"/>
          </w:tcPr>
          <w:p w:rsidR="000D4012" w:rsidRPr="000D4012" w:rsidRDefault="000D4012" w:rsidP="000D4012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lastRenderedPageBreak/>
              <w:t>Sunday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Monday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Tuesday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Wednesday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Thursday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Friday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Saturday</w:t>
            </w:r>
          </w:p>
        </w:tc>
      </w:tr>
      <w:tr w:rsidR="000D4012" w:rsidRPr="000D4012" w:rsidTr="000D4012">
        <w:tc>
          <w:tcPr>
            <w:tcW w:w="1266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</w:t>
            </w:r>
          </w:p>
        </w:tc>
      </w:tr>
      <w:tr w:rsidR="000D4012" w:rsidRPr="000D4012" w:rsidTr="000D4012">
        <w:tc>
          <w:tcPr>
            <w:tcW w:w="1266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3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4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5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6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 xml:space="preserve">7  </w:t>
            </w:r>
          </w:p>
          <w:p w:rsid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 xml:space="preserve">Happy Hour, 5:30-7pm @ Sotto </w:t>
            </w:r>
          </w:p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Spent - $185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8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9</w:t>
            </w:r>
          </w:p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LGSA Retreat, 8am-6pm@ Union City</w:t>
            </w:r>
          </w:p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Total Spent ~$5</w:t>
            </w:r>
            <w:r>
              <w:rPr>
                <w:sz w:val="20"/>
                <w:szCs w:val="20"/>
              </w:rPr>
              <w:t>5</w:t>
            </w:r>
            <w:r w:rsidRPr="000D4012">
              <w:rPr>
                <w:sz w:val="20"/>
                <w:szCs w:val="20"/>
              </w:rPr>
              <w:t>0</w:t>
            </w:r>
          </w:p>
        </w:tc>
      </w:tr>
      <w:tr w:rsidR="000D4012" w:rsidRPr="000D4012" w:rsidTr="000D4012">
        <w:tc>
          <w:tcPr>
            <w:tcW w:w="1266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10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11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12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13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14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15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16</w:t>
            </w:r>
          </w:p>
        </w:tc>
      </w:tr>
      <w:tr w:rsidR="000D4012" w:rsidRPr="000D4012" w:rsidTr="000D4012">
        <w:tc>
          <w:tcPr>
            <w:tcW w:w="1266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17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18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19</w:t>
            </w:r>
          </w:p>
        </w:tc>
        <w:tc>
          <w:tcPr>
            <w:tcW w:w="1265" w:type="dxa"/>
          </w:tcPr>
          <w:p w:rsid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20</w:t>
            </w:r>
          </w:p>
          <w:p w:rsidR="000D4012" w:rsidRDefault="000D4012" w:rsidP="000D40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body </w:t>
            </w:r>
            <w:proofErr w:type="spellStart"/>
            <w:r>
              <w:rPr>
                <w:sz w:val="20"/>
                <w:szCs w:val="20"/>
              </w:rPr>
              <w:t>mtng</w:t>
            </w:r>
            <w:proofErr w:type="spellEnd"/>
            <w:r>
              <w:rPr>
                <w:sz w:val="20"/>
                <w:szCs w:val="20"/>
              </w:rPr>
              <w:t>. 12-1pm, room TBD (Alex R.)</w:t>
            </w:r>
          </w:p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$250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 xml:space="preserve">21 </w:t>
            </w:r>
          </w:p>
          <w:p w:rsid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Happy Hour, 5:30-7pm @ Sotto</w:t>
            </w:r>
          </w:p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$200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22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23</w:t>
            </w:r>
          </w:p>
        </w:tc>
      </w:tr>
      <w:tr w:rsidR="000D4012" w:rsidRPr="000D4012" w:rsidTr="000D4012">
        <w:tc>
          <w:tcPr>
            <w:tcW w:w="1266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24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25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26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27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28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29</w:t>
            </w:r>
          </w:p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Cultural Event</w:t>
            </w:r>
            <w:r>
              <w:rPr>
                <w:sz w:val="20"/>
                <w:szCs w:val="20"/>
              </w:rPr>
              <w:t xml:space="preserve"> (Ivan) Budget - $50</w:t>
            </w:r>
          </w:p>
        </w:tc>
        <w:tc>
          <w:tcPr>
            <w:tcW w:w="1265" w:type="dxa"/>
          </w:tcPr>
          <w:p w:rsidR="000D4012" w:rsidRPr="000D4012" w:rsidRDefault="000D4012" w:rsidP="000D4012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0D4012" w:rsidRDefault="000D4012" w:rsidP="000D4012">
      <w:pPr>
        <w:pStyle w:val="NoSpacing"/>
        <w:ind w:left="720" w:hanging="720"/>
        <w:jc w:val="center"/>
      </w:pPr>
      <w:r>
        <w:t>FEBRUARY</w:t>
      </w:r>
    </w:p>
    <w:p w:rsidR="000D4012" w:rsidRDefault="000D4012" w:rsidP="000D4012">
      <w:pPr>
        <w:pStyle w:val="NoSpacing"/>
        <w:ind w:left="720" w:hanging="720"/>
        <w:jc w:val="center"/>
      </w:pPr>
    </w:p>
    <w:p w:rsidR="000D4012" w:rsidRDefault="000D4012" w:rsidP="000D4012">
      <w:pPr>
        <w:pStyle w:val="NoSpacing"/>
        <w:ind w:left="720" w:hanging="720"/>
        <w:jc w:val="center"/>
      </w:pPr>
      <w:r>
        <w:t>MARCH</w:t>
      </w:r>
    </w:p>
    <w:tbl>
      <w:tblPr>
        <w:tblStyle w:val="TableGrid"/>
        <w:tblpPr w:leftFromText="180" w:rightFromText="180" w:vertAnchor="page" w:horzAnchor="margin" w:tblpXSpec="center" w:tblpY="8026"/>
        <w:tblW w:w="0" w:type="auto"/>
        <w:tblLook w:val="04A0"/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Sunday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Monday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Tuesday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Wednesday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Thursday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Friday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Saturday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A4D3C" w:rsidRPr="000D4012" w:rsidRDefault="004A4D3C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Happy Hour, 5:30-7pm @ Sotto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$200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4A4D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Hosting Weekend (Cristina)</w:t>
            </w:r>
          </w:p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$800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Hosting Weekend</w:t>
            </w:r>
          </w:p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(Cristina)</w:t>
            </w:r>
          </w:p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$800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Hosting Weekend</w:t>
            </w:r>
          </w:p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(Cristina)</w:t>
            </w:r>
          </w:p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$800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4A4D3C" w:rsidRDefault="004A4D3C" w:rsidP="000D4012">
      <w:pPr>
        <w:pStyle w:val="NoSpacing"/>
        <w:ind w:left="720" w:hanging="720"/>
        <w:jc w:val="center"/>
      </w:pPr>
    </w:p>
    <w:p w:rsidR="004A4D3C" w:rsidRDefault="004A4D3C" w:rsidP="000D4012">
      <w:pPr>
        <w:pStyle w:val="NoSpacing"/>
        <w:ind w:left="720" w:hanging="720"/>
        <w:jc w:val="center"/>
      </w:pPr>
    </w:p>
    <w:p w:rsidR="000D4012" w:rsidRDefault="0029242E" w:rsidP="000D4012">
      <w:pPr>
        <w:pStyle w:val="NoSpacing"/>
        <w:ind w:left="720" w:hanging="720"/>
        <w:jc w:val="center"/>
      </w:pPr>
      <w:r>
        <w:lastRenderedPageBreak/>
        <w:t xml:space="preserve">APRIL </w:t>
      </w:r>
    </w:p>
    <w:p w:rsidR="0029242E" w:rsidRDefault="0029242E" w:rsidP="000D4012">
      <w:pPr>
        <w:pStyle w:val="NoSpacing"/>
        <w:ind w:left="720" w:hanging="720"/>
        <w:jc w:val="center"/>
      </w:pPr>
    </w:p>
    <w:tbl>
      <w:tblPr>
        <w:tblStyle w:val="TableGrid"/>
        <w:tblpPr w:leftFromText="180" w:rightFromText="180" w:vertAnchor="page" w:horzAnchor="margin" w:tblpXSpec="center" w:tblpY="1981"/>
        <w:tblW w:w="0" w:type="auto"/>
        <w:tblLook w:val="04A0"/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Sunday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Monday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Tuesday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Wednesday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Thursday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Friday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Saturday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D57F3" w:rsidRDefault="00BD57F3" w:rsidP="00BD57F3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Happy Hour, 5:30-7pm @ Sotto</w:t>
            </w:r>
          </w:p>
          <w:p w:rsidR="00BD57F3" w:rsidRPr="000D4012" w:rsidRDefault="00BD57F3" w:rsidP="00BD5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$200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D57F3" w:rsidRPr="000D4012" w:rsidRDefault="00BD57F3" w:rsidP="00BD5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D57F3" w:rsidRPr="000D4012" w:rsidRDefault="00BD57F3" w:rsidP="00BD5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D57F3" w:rsidRPr="000D4012" w:rsidRDefault="00BD57F3" w:rsidP="00BD5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D57F3" w:rsidRPr="000D4012" w:rsidRDefault="00BD57F3" w:rsidP="00BD5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BD57F3" w:rsidRPr="000D4012" w:rsidRDefault="00BD57F3" w:rsidP="00BD57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BD57F3" w:rsidRPr="000D4012" w:rsidRDefault="00BD57F3" w:rsidP="0029242E">
            <w:pPr>
              <w:pStyle w:val="NoSpacing"/>
              <w:rPr>
                <w:sz w:val="20"/>
                <w:szCs w:val="20"/>
              </w:rPr>
            </w:pP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BD57F3" w:rsidRDefault="00BD57F3" w:rsidP="00BD57F3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Happy Hour, 5:30-7pm @ Sotto</w:t>
            </w:r>
          </w:p>
          <w:p w:rsidR="00BD57F3" w:rsidRPr="000D4012" w:rsidRDefault="00BD57F3" w:rsidP="00BD5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$200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5" w:type="dxa"/>
          </w:tcPr>
          <w:p w:rsidR="0029242E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BD57F3" w:rsidRDefault="00BD57F3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Latina, 8pm tentative (Monica)</w:t>
            </w:r>
          </w:p>
          <w:p w:rsidR="00BD57F3" w:rsidRPr="000D4012" w:rsidRDefault="00BD57F3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$300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29242E" w:rsidRPr="000D4012" w:rsidTr="0029242E">
        <w:tc>
          <w:tcPr>
            <w:tcW w:w="1266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29242E" w:rsidRPr="000D4012" w:rsidRDefault="0029242E" w:rsidP="0029242E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29242E" w:rsidRDefault="0029242E" w:rsidP="000D4012">
      <w:pPr>
        <w:pStyle w:val="NoSpacing"/>
        <w:ind w:left="720" w:hanging="720"/>
        <w:jc w:val="center"/>
      </w:pPr>
    </w:p>
    <w:p w:rsidR="006C4CA1" w:rsidRDefault="006C4CA1" w:rsidP="000D4012">
      <w:pPr>
        <w:pStyle w:val="NoSpacing"/>
        <w:ind w:left="720" w:hanging="720"/>
        <w:jc w:val="center"/>
      </w:pPr>
    </w:p>
    <w:p w:rsidR="000D4012" w:rsidRDefault="00BD57F3" w:rsidP="000D4012">
      <w:pPr>
        <w:pStyle w:val="NoSpacing"/>
        <w:ind w:left="720" w:hanging="720"/>
        <w:jc w:val="center"/>
      </w:pPr>
      <w:r>
        <w:t>MAY</w:t>
      </w:r>
    </w:p>
    <w:tbl>
      <w:tblPr>
        <w:tblStyle w:val="TableGrid"/>
        <w:tblpPr w:leftFromText="180" w:rightFromText="180" w:vertAnchor="page" w:horzAnchor="margin" w:tblpXSpec="center" w:tblpY="8611"/>
        <w:tblW w:w="0" w:type="auto"/>
        <w:tblLook w:val="04A0"/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 w:rsidR="006C4CA1" w:rsidRPr="000D4012" w:rsidTr="006C4CA1">
        <w:tc>
          <w:tcPr>
            <w:tcW w:w="1266" w:type="dxa"/>
          </w:tcPr>
          <w:p w:rsidR="006C4CA1" w:rsidRPr="000D4012" w:rsidRDefault="006C4CA1" w:rsidP="006C4CA1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Sunday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Monday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Tuesday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Wednesday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Thursday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Friday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jc w:val="center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Saturday</w:t>
            </w:r>
          </w:p>
        </w:tc>
      </w:tr>
      <w:tr w:rsidR="006C4CA1" w:rsidRPr="000D4012" w:rsidTr="006C4CA1">
        <w:tc>
          <w:tcPr>
            <w:tcW w:w="1266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C4CA1" w:rsidRPr="000D4012" w:rsidTr="006C4CA1">
        <w:tc>
          <w:tcPr>
            <w:tcW w:w="1266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5" w:type="dxa"/>
          </w:tcPr>
          <w:p w:rsidR="006C4CA1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6C4CA1" w:rsidRDefault="006C4CA1" w:rsidP="006C4CA1">
            <w:pPr>
              <w:pStyle w:val="NoSpacing"/>
              <w:rPr>
                <w:sz w:val="20"/>
                <w:szCs w:val="20"/>
              </w:rPr>
            </w:pPr>
            <w:r w:rsidRPr="000D4012">
              <w:rPr>
                <w:sz w:val="20"/>
                <w:szCs w:val="20"/>
              </w:rPr>
              <w:t>Happy Hour, 5:30-7pm @ Sotto</w:t>
            </w:r>
          </w:p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- $200</w:t>
            </w:r>
          </w:p>
        </w:tc>
        <w:tc>
          <w:tcPr>
            <w:tcW w:w="1265" w:type="dxa"/>
          </w:tcPr>
          <w:p w:rsidR="006C4CA1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C4CA1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</w:p>
        </w:tc>
      </w:tr>
      <w:tr w:rsidR="006C4CA1" w:rsidRPr="000D4012" w:rsidTr="006C4CA1">
        <w:tc>
          <w:tcPr>
            <w:tcW w:w="1266" w:type="dxa"/>
          </w:tcPr>
          <w:p w:rsidR="006C4CA1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C4CA1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C4CA1" w:rsidRPr="000D4012" w:rsidTr="006C4CA1">
        <w:tc>
          <w:tcPr>
            <w:tcW w:w="1266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C4CA1" w:rsidRPr="000D4012" w:rsidTr="006C4CA1">
        <w:tc>
          <w:tcPr>
            <w:tcW w:w="1266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5" w:type="dxa"/>
          </w:tcPr>
          <w:p w:rsidR="006C4CA1" w:rsidRPr="000D4012" w:rsidRDefault="006C4CA1" w:rsidP="006C4CA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</w:tbl>
    <w:p w:rsidR="000D4012" w:rsidRDefault="000D4012" w:rsidP="00BD57F3">
      <w:pPr>
        <w:pStyle w:val="NoSpacing"/>
        <w:ind w:left="720" w:hanging="720"/>
      </w:pPr>
    </w:p>
    <w:p w:rsidR="004A4D3C" w:rsidRDefault="004A4D3C" w:rsidP="00BD57F3">
      <w:pPr>
        <w:pStyle w:val="NoSpacing"/>
        <w:ind w:left="720" w:hanging="720"/>
      </w:pPr>
    </w:p>
    <w:p w:rsidR="004A4D3C" w:rsidRDefault="004A4D3C" w:rsidP="00BD57F3">
      <w:pPr>
        <w:pStyle w:val="NoSpacing"/>
        <w:ind w:left="720" w:hanging="720"/>
      </w:pPr>
    </w:p>
    <w:p w:rsidR="004A4D3C" w:rsidRDefault="004A4D3C" w:rsidP="00BD57F3">
      <w:pPr>
        <w:pStyle w:val="NoSpacing"/>
        <w:ind w:left="720" w:hanging="720"/>
      </w:pPr>
    </w:p>
    <w:sectPr w:rsidR="004A4D3C" w:rsidSect="009A5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5306B"/>
    <w:multiLevelType w:val="hybridMultilevel"/>
    <w:tmpl w:val="45D8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45A"/>
    <w:rsid w:val="00094CBA"/>
    <w:rsid w:val="000D4012"/>
    <w:rsid w:val="0011076A"/>
    <w:rsid w:val="0029242E"/>
    <w:rsid w:val="002C0247"/>
    <w:rsid w:val="004A4D3C"/>
    <w:rsid w:val="004E045A"/>
    <w:rsid w:val="004E26AA"/>
    <w:rsid w:val="005D5D64"/>
    <w:rsid w:val="006C4CA1"/>
    <w:rsid w:val="00780EE7"/>
    <w:rsid w:val="0084284C"/>
    <w:rsid w:val="008C4B56"/>
    <w:rsid w:val="009A5B24"/>
    <w:rsid w:val="00BD57F3"/>
    <w:rsid w:val="00D11D72"/>
    <w:rsid w:val="00D359BA"/>
    <w:rsid w:val="00E953D2"/>
    <w:rsid w:val="00EA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5A"/>
    <w:pPr>
      <w:ind w:left="720"/>
      <w:contextualSpacing/>
    </w:pPr>
  </w:style>
  <w:style w:type="paragraph" w:styleId="NoSpacing">
    <w:name w:val="No Spacing"/>
    <w:uiPriority w:val="1"/>
    <w:qFormat/>
    <w:rsid w:val="0084284C"/>
    <w:pPr>
      <w:spacing w:after="0" w:line="240" w:lineRule="auto"/>
    </w:pPr>
  </w:style>
  <w:style w:type="table" w:styleId="TableGrid">
    <w:name w:val="Table Grid"/>
    <w:basedOn w:val="TableNormal"/>
    <w:uiPriority w:val="59"/>
    <w:rsid w:val="000D4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DeMonic</dc:creator>
  <cp:lastModifiedBy>DeMonic</cp:lastModifiedBy>
  <cp:revision>8</cp:revision>
  <dcterms:created xsi:type="dcterms:W3CDTF">2008-02-09T20:13:00Z</dcterms:created>
  <dcterms:modified xsi:type="dcterms:W3CDTF">2008-02-10T21:36:00Z</dcterms:modified>
</cp:coreProperties>
</file>